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FA" w:rsidRPr="001331FA" w:rsidRDefault="001331FA" w:rsidP="001331FA">
      <w:pPr>
        <w:pStyle w:val="a3"/>
        <w:jc w:val="center"/>
        <w:rPr>
          <w:sz w:val="24"/>
          <w:szCs w:val="24"/>
          <w:lang w:val="uk-UA"/>
        </w:rPr>
      </w:pPr>
      <w:r w:rsidRPr="001331FA">
        <w:rPr>
          <w:sz w:val="24"/>
          <w:szCs w:val="24"/>
          <w:lang w:val="en-US"/>
        </w:rPr>
        <w:t>II-В</w:t>
      </w:r>
    </w:p>
    <w:p w:rsidR="001331FA" w:rsidRDefault="001331FA" w:rsidP="001331FA">
      <w:pPr>
        <w:pStyle w:val="a3"/>
        <w:rPr>
          <w:lang w:val="uk-UA"/>
        </w:rPr>
      </w:pPr>
      <w:r>
        <w:rPr>
          <w:lang w:val="uk-UA"/>
        </w:rPr>
        <w:t xml:space="preserve">1.Глобальною     </w:t>
      </w:r>
      <w:r w:rsidRPr="001331FA">
        <w:rPr>
          <w:lang w:val="uk-UA"/>
        </w:rPr>
        <w:t>сучасною  екологічною проблемою можна вважат</w:t>
      </w:r>
      <w:r>
        <w:rPr>
          <w:lang w:val="uk-UA"/>
        </w:rPr>
        <w:t>и:</w:t>
      </w:r>
    </w:p>
    <w:p w:rsidR="001331FA" w:rsidRDefault="001331FA" w:rsidP="001331FA">
      <w:pPr>
        <w:pStyle w:val="a3"/>
        <w:rPr>
          <w:lang w:val="uk-UA"/>
        </w:rPr>
      </w:pPr>
      <w:r>
        <w:rPr>
          <w:lang w:val="uk-UA"/>
        </w:rPr>
        <w:t xml:space="preserve"> зменшення товщини  озонового шару, електромагнітне випромінювання,  шумове  забруднення, забруднення ставка.</w:t>
      </w:r>
    </w:p>
    <w:p w:rsidR="001331FA" w:rsidRDefault="001331FA" w:rsidP="001331FA">
      <w:pPr>
        <w:pStyle w:val="a3"/>
        <w:rPr>
          <w:lang w:val="uk-UA"/>
        </w:rPr>
      </w:pPr>
      <w:r w:rsidRPr="001331FA">
        <w:rPr>
          <w:i/>
          <w:lang w:val="uk-UA"/>
        </w:rPr>
        <w:t>2.</w:t>
      </w:r>
      <w:r w:rsidRPr="001331FA">
        <w:rPr>
          <w:lang w:val="uk-UA"/>
        </w:rPr>
        <w:t>П</w:t>
      </w:r>
      <w:r>
        <w:rPr>
          <w:lang w:val="uk-UA"/>
        </w:rPr>
        <w:t>риродне забруднення  може бути спричинене: сільським господарством, промисловістю, транспортом,  масовим розмноженням комах.</w:t>
      </w:r>
    </w:p>
    <w:p w:rsidR="00490751" w:rsidRDefault="001331FA" w:rsidP="001331FA">
      <w:pPr>
        <w:pStyle w:val="a3"/>
        <w:rPr>
          <w:lang w:val="uk-UA"/>
        </w:rPr>
      </w:pPr>
      <w:r>
        <w:rPr>
          <w:lang w:val="uk-UA"/>
        </w:rPr>
        <w:t>3.Чинником хімічного  забруднення є:</w:t>
      </w:r>
    </w:p>
    <w:p w:rsidR="001331FA" w:rsidRPr="001331FA" w:rsidRDefault="001331FA" w:rsidP="001331FA">
      <w:pPr>
        <w:pStyle w:val="a3"/>
        <w:rPr>
          <w:lang w:val="uk-UA"/>
        </w:rPr>
      </w:pPr>
      <w:r>
        <w:rPr>
          <w:lang w:val="uk-UA"/>
        </w:rPr>
        <w:t xml:space="preserve"> побутове сміття, </w:t>
      </w:r>
      <w:r w:rsidR="00490751">
        <w:rPr>
          <w:lang w:val="uk-UA"/>
        </w:rPr>
        <w:t xml:space="preserve"> пожежі, світлове випромінювання,  пестициди.</w:t>
      </w:r>
    </w:p>
    <w:p w:rsidR="00490751" w:rsidRDefault="00490751" w:rsidP="001331FA">
      <w:pPr>
        <w:pStyle w:val="a3"/>
        <w:rPr>
          <w:lang w:val="uk-UA"/>
        </w:rPr>
      </w:pPr>
      <w:r w:rsidRPr="00490751">
        <w:rPr>
          <w:lang w:val="uk-UA"/>
        </w:rPr>
        <w:t>4.</w:t>
      </w:r>
      <w:r>
        <w:rPr>
          <w:lang w:val="uk-UA"/>
        </w:rPr>
        <w:t>До  найстійкіших  і найпоширеніших забруднювачів водойм належать:</w:t>
      </w:r>
    </w:p>
    <w:p w:rsidR="001331FA" w:rsidRPr="00490751" w:rsidRDefault="00490751" w:rsidP="001331FA">
      <w:pPr>
        <w:pStyle w:val="a3"/>
        <w:rPr>
          <w:lang w:val="uk-UA"/>
        </w:rPr>
      </w:pPr>
      <w:r>
        <w:rPr>
          <w:lang w:val="uk-UA"/>
        </w:rPr>
        <w:t xml:space="preserve"> оксид карбону,  нафтопродукти,  амоніак, сажа й пил.</w:t>
      </w:r>
    </w:p>
    <w:p w:rsidR="00490751" w:rsidRDefault="00490751" w:rsidP="001331FA">
      <w:pPr>
        <w:pStyle w:val="a3"/>
        <w:rPr>
          <w:lang w:val="uk-UA"/>
        </w:rPr>
      </w:pPr>
      <w:r w:rsidRPr="00490751">
        <w:rPr>
          <w:lang w:val="uk-UA"/>
        </w:rPr>
        <w:t>5.</w:t>
      </w:r>
      <w:r>
        <w:rPr>
          <w:lang w:val="uk-UA"/>
        </w:rPr>
        <w:t xml:space="preserve">Надходження в навколишнє середовище речовин та енергії, що призводять  до  порушення структури й функціонування біосистем-це:   </w:t>
      </w:r>
    </w:p>
    <w:p w:rsidR="001331FA" w:rsidRDefault="00490751" w:rsidP="001331FA">
      <w:pPr>
        <w:pStyle w:val="a3"/>
        <w:rPr>
          <w:lang w:val="uk-UA"/>
        </w:rPr>
      </w:pPr>
      <w:r>
        <w:rPr>
          <w:lang w:val="uk-UA"/>
        </w:rPr>
        <w:t xml:space="preserve"> якість довкілля, забруднення довкілля, охорона довкілля.</w:t>
      </w:r>
    </w:p>
    <w:p w:rsidR="001B3917" w:rsidRDefault="00490751" w:rsidP="001331FA">
      <w:pPr>
        <w:pStyle w:val="a3"/>
        <w:rPr>
          <w:lang w:val="uk-UA"/>
        </w:rPr>
      </w:pPr>
      <w:r>
        <w:rPr>
          <w:lang w:val="uk-UA"/>
        </w:rPr>
        <w:t>6.Перелік видів рослин і тварин, які зникли  з лиця Землі, починаючи з 1600 року-це:</w:t>
      </w:r>
    </w:p>
    <w:p w:rsidR="00490751" w:rsidRPr="00490751" w:rsidRDefault="00490751" w:rsidP="001331FA">
      <w:pPr>
        <w:pStyle w:val="a3"/>
        <w:rPr>
          <w:lang w:val="uk-UA"/>
        </w:rPr>
      </w:pPr>
      <w:r>
        <w:rPr>
          <w:lang w:val="uk-UA"/>
        </w:rPr>
        <w:t xml:space="preserve"> Зелена книга, </w:t>
      </w:r>
      <w:r w:rsidR="001B3917">
        <w:rPr>
          <w:lang w:val="uk-UA"/>
        </w:rPr>
        <w:t>Червона книга, Чорний список видів.</w:t>
      </w:r>
    </w:p>
    <w:p w:rsidR="000B46CA" w:rsidRPr="000B46CA" w:rsidRDefault="000B46CA" w:rsidP="000B46CA">
      <w:pPr>
        <w:pStyle w:val="a3"/>
        <w:rPr>
          <w:lang w:val="uk-UA"/>
        </w:rPr>
      </w:pPr>
      <w:r>
        <w:rPr>
          <w:b/>
          <w:lang w:val="uk-UA"/>
        </w:rPr>
        <w:t>7.</w:t>
      </w:r>
      <w:r w:rsidRPr="000B46CA">
        <w:t>У рамках</w:t>
      </w:r>
      <w:r w:rsidR="002E5F22">
        <w:rPr>
          <w:lang w:val="uk-UA"/>
        </w:rPr>
        <w:t xml:space="preserve"> </w:t>
      </w:r>
      <w:r w:rsidRPr="000B46CA">
        <w:t xml:space="preserve"> </w:t>
      </w:r>
      <w:proofErr w:type="spellStart"/>
      <w:r w:rsidRPr="000B46CA">
        <w:t>якої</w:t>
      </w:r>
      <w:proofErr w:type="spellEnd"/>
      <w:r w:rsidR="002E5F22">
        <w:rPr>
          <w:lang w:val="uk-UA"/>
        </w:rPr>
        <w:t xml:space="preserve"> </w:t>
      </w:r>
      <w:r w:rsidRPr="000B46CA">
        <w:t xml:space="preserve"> </w:t>
      </w:r>
      <w:proofErr w:type="spellStart"/>
      <w:r w:rsidRPr="000B46CA">
        <w:t>системи</w:t>
      </w:r>
      <w:proofErr w:type="spellEnd"/>
      <w:r w:rsidR="002E5F22">
        <w:rPr>
          <w:lang w:val="uk-UA"/>
        </w:rPr>
        <w:t xml:space="preserve"> </w:t>
      </w:r>
      <w:r w:rsidRPr="000B46CA">
        <w:t xml:space="preserve"> </w:t>
      </w:r>
      <w:proofErr w:type="spellStart"/>
      <w:r w:rsidRPr="000B46CA">
        <w:t>поглядів</w:t>
      </w:r>
      <w:proofErr w:type="spellEnd"/>
      <w:r w:rsidR="002E5F22">
        <w:rPr>
          <w:lang w:val="uk-UA"/>
        </w:rPr>
        <w:t xml:space="preserve"> </w:t>
      </w:r>
      <w:r w:rsidRPr="000B46CA">
        <w:t xml:space="preserve"> </w:t>
      </w:r>
      <w:proofErr w:type="spellStart"/>
      <w:r w:rsidRPr="000B46CA">
        <w:t>реалізуються</w:t>
      </w:r>
      <w:proofErr w:type="spellEnd"/>
      <w:r w:rsidRPr="000B46CA">
        <w:t xml:space="preserve"> напрям</w:t>
      </w:r>
      <w:r>
        <w:t xml:space="preserve">ки </w:t>
      </w:r>
      <w:proofErr w:type="spellStart"/>
      <w:r>
        <w:t>сучасної</w:t>
      </w:r>
      <w:proofErr w:type="spellEnd"/>
      <w:r w:rsidR="002E5F22">
        <w:rPr>
          <w:lang w:val="uk-UA"/>
        </w:rPr>
        <w:t xml:space="preserve"> </w:t>
      </w:r>
      <w:r>
        <w:t xml:space="preserve"> </w:t>
      </w:r>
      <w:proofErr w:type="spellStart"/>
      <w:r>
        <w:t>екополітики</w:t>
      </w:r>
      <w:proofErr w:type="spellEnd"/>
      <w:r>
        <w:t xml:space="preserve"> </w:t>
      </w:r>
      <w:r w:rsidR="002E5F22">
        <w:rPr>
          <w:lang w:val="uk-UA"/>
        </w:rPr>
        <w:t xml:space="preserve"> </w:t>
      </w:r>
      <w:proofErr w:type="spellStart"/>
      <w:r>
        <w:t>України</w:t>
      </w:r>
      <w:proofErr w:type="spellEnd"/>
      <w:r>
        <w:rPr>
          <w:lang w:val="uk-UA"/>
        </w:rPr>
        <w:t>:</w:t>
      </w:r>
    </w:p>
    <w:p w:rsidR="000B46CA" w:rsidRPr="000B46CA" w:rsidRDefault="000B46CA" w:rsidP="000B46CA">
      <w:pPr>
        <w:pStyle w:val="a3"/>
        <w:rPr>
          <w:szCs w:val="21"/>
        </w:rPr>
      </w:pPr>
      <w:r w:rsidRPr="000B46CA">
        <w:rPr>
          <w:szCs w:val="21"/>
        </w:rPr>
        <w:t> </w:t>
      </w:r>
      <w:proofErr w:type="spellStart"/>
      <w:r w:rsidRPr="000B46CA">
        <w:rPr>
          <w:szCs w:val="21"/>
        </w:rPr>
        <w:t>концепція</w:t>
      </w:r>
      <w:proofErr w:type="spellEnd"/>
      <w:r w:rsidRPr="000B46CA">
        <w:rPr>
          <w:szCs w:val="21"/>
        </w:rPr>
        <w:t xml:space="preserve"> </w:t>
      </w:r>
      <w:proofErr w:type="spellStart"/>
      <w:r w:rsidRPr="000B46CA">
        <w:rPr>
          <w:szCs w:val="21"/>
        </w:rPr>
        <w:t>плюралістичної</w:t>
      </w:r>
      <w:proofErr w:type="spellEnd"/>
      <w:r w:rsidRPr="000B46CA">
        <w:rPr>
          <w:szCs w:val="21"/>
        </w:rPr>
        <w:t xml:space="preserve"> </w:t>
      </w:r>
      <w:proofErr w:type="spellStart"/>
      <w:r w:rsidRPr="000B46CA">
        <w:rPr>
          <w:szCs w:val="21"/>
        </w:rPr>
        <w:t>демократії</w:t>
      </w:r>
      <w:proofErr w:type="spellEnd"/>
      <w:proofErr w:type="gramStart"/>
      <w:r w:rsidRPr="000B46CA">
        <w:rPr>
          <w:szCs w:val="21"/>
        </w:rPr>
        <w:t xml:space="preserve">  ,</w:t>
      </w:r>
      <w:proofErr w:type="spellStart"/>
      <w:proofErr w:type="gramEnd"/>
      <w:r w:rsidRPr="000B46CA">
        <w:rPr>
          <w:szCs w:val="21"/>
        </w:rPr>
        <w:t>концепція</w:t>
      </w:r>
      <w:proofErr w:type="spellEnd"/>
      <w:r w:rsidRPr="000B46CA">
        <w:rPr>
          <w:szCs w:val="21"/>
        </w:rPr>
        <w:t xml:space="preserve"> </w:t>
      </w:r>
      <w:proofErr w:type="spellStart"/>
      <w:r w:rsidRPr="000B46CA">
        <w:rPr>
          <w:szCs w:val="21"/>
        </w:rPr>
        <w:t>заповідності</w:t>
      </w:r>
      <w:proofErr w:type="spellEnd"/>
      <w:r w:rsidRPr="000B46CA">
        <w:rPr>
          <w:szCs w:val="21"/>
        </w:rPr>
        <w:t xml:space="preserve">  , </w:t>
      </w:r>
      <w:proofErr w:type="spellStart"/>
      <w:r w:rsidRPr="000B46CA">
        <w:rPr>
          <w:szCs w:val="21"/>
        </w:rPr>
        <w:t>концепція</w:t>
      </w:r>
      <w:proofErr w:type="spellEnd"/>
      <w:r w:rsidRPr="000B46CA">
        <w:rPr>
          <w:szCs w:val="21"/>
        </w:rPr>
        <w:t xml:space="preserve"> </w:t>
      </w:r>
      <w:proofErr w:type="spellStart"/>
      <w:r w:rsidRPr="000B46CA">
        <w:rPr>
          <w:szCs w:val="21"/>
        </w:rPr>
        <w:t>постіндустріального</w:t>
      </w:r>
      <w:proofErr w:type="spellEnd"/>
      <w:r w:rsidRPr="000B46CA">
        <w:rPr>
          <w:szCs w:val="21"/>
        </w:rPr>
        <w:t xml:space="preserve"> </w:t>
      </w:r>
      <w:proofErr w:type="spellStart"/>
      <w:r w:rsidRPr="000B46CA">
        <w:rPr>
          <w:szCs w:val="21"/>
        </w:rPr>
        <w:t>суспільства</w:t>
      </w:r>
      <w:proofErr w:type="spellEnd"/>
      <w:r w:rsidRPr="000B46CA">
        <w:rPr>
          <w:szCs w:val="21"/>
        </w:rPr>
        <w:t xml:space="preserve">, </w:t>
      </w:r>
      <w:proofErr w:type="spellStart"/>
      <w:r w:rsidRPr="000B46CA">
        <w:rPr>
          <w:szCs w:val="21"/>
        </w:rPr>
        <w:t>концепція</w:t>
      </w:r>
      <w:proofErr w:type="spellEnd"/>
      <w:r w:rsidRPr="000B46CA">
        <w:rPr>
          <w:szCs w:val="21"/>
        </w:rPr>
        <w:t xml:space="preserve"> </w:t>
      </w:r>
      <w:proofErr w:type="spellStart"/>
      <w:r w:rsidRPr="000B46CA">
        <w:rPr>
          <w:szCs w:val="21"/>
        </w:rPr>
        <w:t>сталого</w:t>
      </w:r>
      <w:proofErr w:type="spellEnd"/>
      <w:r w:rsidRPr="000B46CA">
        <w:rPr>
          <w:szCs w:val="21"/>
        </w:rPr>
        <w:t xml:space="preserve"> </w:t>
      </w:r>
      <w:proofErr w:type="spellStart"/>
      <w:r w:rsidRPr="000B46CA">
        <w:rPr>
          <w:szCs w:val="21"/>
        </w:rPr>
        <w:t>розвиту</w:t>
      </w:r>
      <w:proofErr w:type="spellEnd"/>
      <w:r w:rsidRPr="000B46CA">
        <w:rPr>
          <w:szCs w:val="21"/>
        </w:rPr>
        <w:t>.</w:t>
      </w:r>
    </w:p>
    <w:p w:rsidR="002E5F22" w:rsidRDefault="002E5F22" w:rsidP="002E5F22">
      <w:pPr>
        <w:pStyle w:val="a3"/>
      </w:pPr>
      <w:r>
        <w:t>8</w:t>
      </w:r>
      <w:r w:rsidRPr="002E5F22">
        <w:t xml:space="preserve">. </w:t>
      </w:r>
      <w:proofErr w:type="spellStart"/>
      <w:r w:rsidRPr="002E5F22">
        <w:t>Акліматизація</w:t>
      </w:r>
      <w:proofErr w:type="spellEnd"/>
      <w:r w:rsidRPr="002E5F22">
        <w:t xml:space="preserve"> </w:t>
      </w:r>
      <w:r>
        <w:t>–</w:t>
      </w:r>
      <w:r w:rsidRPr="002E5F22">
        <w:t xml:space="preserve"> </w:t>
      </w:r>
      <w:proofErr w:type="spellStart"/>
      <w:r w:rsidRPr="002E5F22">
        <w:t>це</w:t>
      </w:r>
      <w:proofErr w:type="spellEnd"/>
      <w:r>
        <w:t>:</w:t>
      </w:r>
    </w:p>
    <w:p w:rsidR="002E5F22" w:rsidRPr="002E5F22" w:rsidRDefault="002E5F22" w:rsidP="002E5F22">
      <w:pPr>
        <w:pStyle w:val="a3"/>
        <w:rPr>
          <w:lang w:val="uk-UA"/>
        </w:rPr>
      </w:pPr>
      <w:r w:rsidRPr="002E5F22">
        <w:t xml:space="preserve"> </w:t>
      </w:r>
      <w:proofErr w:type="spellStart"/>
      <w:r w:rsidRPr="002E5F22">
        <w:t>зміна</w:t>
      </w:r>
      <w:proofErr w:type="spellEnd"/>
      <w:r w:rsidRPr="002E5F22">
        <w:t xml:space="preserve"> </w:t>
      </w:r>
      <w:proofErr w:type="spellStart"/>
      <w:r w:rsidRPr="002E5F22">
        <w:t>клімату</w:t>
      </w:r>
      <w:proofErr w:type="spellEnd"/>
      <w:r w:rsidRPr="002E5F22">
        <w:t xml:space="preserve"> </w:t>
      </w:r>
      <w:proofErr w:type="spellStart"/>
      <w:r w:rsidRPr="002E5F22">
        <w:t>внаслідок</w:t>
      </w:r>
      <w:proofErr w:type="spellEnd"/>
      <w:r w:rsidRPr="002E5F22">
        <w:t xml:space="preserve"> </w:t>
      </w:r>
      <w:proofErr w:type="spellStart"/>
      <w:r w:rsidRPr="002E5F22">
        <w:t>руйнації</w:t>
      </w:r>
      <w:proofErr w:type="spellEnd"/>
      <w:r w:rsidRPr="002E5F22">
        <w:t xml:space="preserve"> </w:t>
      </w:r>
      <w:proofErr w:type="gramStart"/>
      <w:r w:rsidRPr="002E5F22">
        <w:t>озонового</w:t>
      </w:r>
      <w:proofErr w:type="gramEnd"/>
      <w:r w:rsidRPr="002E5F22">
        <w:t xml:space="preserve"> шару</w:t>
      </w:r>
      <w:r>
        <w:rPr>
          <w:lang w:val="uk-UA"/>
        </w:rPr>
        <w:t xml:space="preserve">, </w:t>
      </w:r>
      <w:r w:rsidRPr="002E5F22">
        <w:t xml:space="preserve"> </w:t>
      </w:r>
      <w:proofErr w:type="spellStart"/>
      <w:r w:rsidRPr="002E5F22">
        <w:t>сукупність</w:t>
      </w:r>
      <w:proofErr w:type="spellEnd"/>
      <w:r w:rsidRPr="002E5F22">
        <w:t xml:space="preserve"> </w:t>
      </w:r>
      <w:proofErr w:type="spellStart"/>
      <w:r w:rsidRPr="002E5F22">
        <w:t>методів</w:t>
      </w:r>
      <w:proofErr w:type="spellEnd"/>
      <w:r w:rsidRPr="002E5F22">
        <w:t xml:space="preserve"> </w:t>
      </w:r>
      <w:proofErr w:type="spellStart"/>
      <w:r w:rsidRPr="002E5F22">
        <w:t>вивчення</w:t>
      </w:r>
      <w:proofErr w:type="spellEnd"/>
      <w:r w:rsidRPr="002E5F22">
        <w:t xml:space="preserve"> </w:t>
      </w:r>
      <w:proofErr w:type="spellStart"/>
      <w:r w:rsidRPr="002E5F22">
        <w:t>кліматичних</w:t>
      </w:r>
      <w:proofErr w:type="spellEnd"/>
      <w:r w:rsidRPr="002E5F22">
        <w:t xml:space="preserve"> </w:t>
      </w:r>
      <w:r w:rsidR="00897970">
        <w:rPr>
          <w:lang w:val="uk-UA"/>
        </w:rPr>
        <w:t xml:space="preserve">  показників, </w:t>
      </w:r>
      <w:proofErr w:type="spellStart"/>
      <w:r w:rsidRPr="002E5F22">
        <w:t>відновлення</w:t>
      </w:r>
      <w:proofErr w:type="spellEnd"/>
      <w:r w:rsidRPr="002E5F22">
        <w:t xml:space="preserve"> на </w:t>
      </w:r>
      <w:proofErr w:type="spellStart"/>
      <w:r w:rsidRPr="002E5F22">
        <w:t>певній</w:t>
      </w:r>
      <w:proofErr w:type="spellEnd"/>
      <w:r w:rsidRPr="002E5F22">
        <w:t xml:space="preserve"> </w:t>
      </w:r>
      <w:proofErr w:type="spellStart"/>
      <w:r w:rsidRPr="002E5F22">
        <w:t>території</w:t>
      </w:r>
      <w:proofErr w:type="spellEnd"/>
      <w:r w:rsidRPr="002E5F22">
        <w:t xml:space="preserve"> </w:t>
      </w:r>
      <w:proofErr w:type="spellStart"/>
      <w:r w:rsidRPr="002E5F22">
        <w:t>видів</w:t>
      </w:r>
      <w:proofErr w:type="spellEnd"/>
      <w:r w:rsidRPr="002E5F22">
        <w:t xml:space="preserve"> </w:t>
      </w:r>
      <w:proofErr w:type="spellStart"/>
      <w:r w:rsidRPr="002E5F22">
        <w:t>місцевих</w:t>
      </w:r>
      <w:proofErr w:type="spellEnd"/>
      <w:r w:rsidRPr="002E5F22">
        <w:t xml:space="preserve"> </w:t>
      </w:r>
      <w:proofErr w:type="spellStart"/>
      <w:r w:rsidRPr="002E5F22">
        <w:t>організмів</w:t>
      </w:r>
      <w:proofErr w:type="spellEnd"/>
      <w:r w:rsidR="00897970">
        <w:rPr>
          <w:lang w:val="uk-UA"/>
        </w:rPr>
        <w:t>, пристосування організмів до нових умов  існування.</w:t>
      </w:r>
    </w:p>
    <w:p w:rsidR="001331FA" w:rsidRPr="001331FA" w:rsidRDefault="001331FA" w:rsidP="002E5F22">
      <w:pPr>
        <w:pStyle w:val="a3"/>
        <w:rPr>
          <w:lang w:val="uk-UA"/>
        </w:rPr>
      </w:pPr>
      <w:r>
        <w:rPr>
          <w:lang w:val="uk-UA"/>
        </w:rPr>
        <w:t>9.</w:t>
      </w:r>
      <w:r w:rsidRPr="001331FA">
        <w:t xml:space="preserve"> Яка </w:t>
      </w:r>
      <w:proofErr w:type="spellStart"/>
      <w:r w:rsidRPr="001331FA">
        <w:t>концентрація</w:t>
      </w:r>
      <w:proofErr w:type="spellEnd"/>
      <w:r w:rsidRPr="001331FA">
        <w:t xml:space="preserve"> </w:t>
      </w:r>
      <w:proofErr w:type="spellStart"/>
      <w:r w:rsidRPr="001331FA">
        <w:t>забруднюючої</w:t>
      </w:r>
      <w:proofErr w:type="spellEnd"/>
      <w:r w:rsidRPr="001331FA">
        <w:t xml:space="preserve"> </w:t>
      </w:r>
      <w:proofErr w:type="spellStart"/>
      <w:r w:rsidRPr="001331FA">
        <w:t>речовини</w:t>
      </w:r>
      <w:proofErr w:type="spellEnd"/>
      <w:r w:rsidRPr="001331FA">
        <w:t xml:space="preserve"> в </w:t>
      </w:r>
      <w:proofErr w:type="spellStart"/>
      <w:r w:rsidRPr="001331FA">
        <w:t>довкіллі</w:t>
      </w:r>
      <w:proofErr w:type="spellEnd"/>
      <w:r w:rsidRPr="001331FA">
        <w:t xml:space="preserve"> </w:t>
      </w:r>
      <w:proofErr w:type="spellStart"/>
      <w:r w:rsidRPr="001331FA">
        <w:t>вважається</w:t>
      </w:r>
      <w:proofErr w:type="spellEnd"/>
      <w:r w:rsidRPr="001331FA">
        <w:t xml:space="preserve"> </w:t>
      </w:r>
      <w:proofErr w:type="gramStart"/>
      <w:r w:rsidRPr="001331FA">
        <w:t>гранично-допустимою</w:t>
      </w:r>
      <w:proofErr w:type="gramEnd"/>
      <w:r w:rsidRPr="001331FA">
        <w:t xml:space="preserve"> (ГДК)</w:t>
      </w:r>
      <w:r>
        <w:rPr>
          <w:lang w:val="uk-UA"/>
        </w:rPr>
        <w:t>:</w:t>
      </w:r>
    </w:p>
    <w:p w:rsidR="001331FA" w:rsidRPr="002E5F22" w:rsidRDefault="001331FA" w:rsidP="002E5F22">
      <w:pPr>
        <w:pStyle w:val="a3"/>
        <w:rPr>
          <w:lang w:val="uk-UA"/>
        </w:rPr>
      </w:pPr>
      <w:r w:rsidRPr="001331FA">
        <w:t xml:space="preserve"> за </w:t>
      </w:r>
      <w:proofErr w:type="spellStart"/>
      <w:r w:rsidRPr="001331FA">
        <w:t>якої</w:t>
      </w:r>
      <w:proofErr w:type="spellEnd"/>
      <w:r w:rsidRPr="001331FA">
        <w:t xml:space="preserve"> </w:t>
      </w:r>
      <w:proofErr w:type="spellStart"/>
      <w:r w:rsidRPr="001331FA">
        <w:t>настає</w:t>
      </w:r>
      <w:proofErr w:type="spellEnd"/>
      <w:r w:rsidRPr="001331FA">
        <w:t xml:space="preserve"> смерть</w:t>
      </w:r>
      <w:r>
        <w:rPr>
          <w:lang w:val="uk-UA"/>
        </w:rPr>
        <w:t xml:space="preserve"> </w:t>
      </w:r>
      <w:r w:rsidRPr="001331FA">
        <w:t xml:space="preserve"> </w:t>
      </w:r>
      <w:proofErr w:type="spellStart"/>
      <w:r w:rsidRPr="001331FA">
        <w:t>людини</w:t>
      </w:r>
      <w:proofErr w:type="spellEnd"/>
      <w:r w:rsidRPr="001331FA">
        <w:t>;</w:t>
      </w:r>
      <w:r>
        <w:rPr>
          <w:lang w:val="uk-UA"/>
        </w:rPr>
        <w:t xml:space="preserve"> </w:t>
      </w:r>
      <w:r w:rsidRPr="001331FA">
        <w:t xml:space="preserve"> за </w:t>
      </w:r>
      <w:proofErr w:type="spellStart"/>
      <w:r w:rsidRPr="001331FA">
        <w:t>якої</w:t>
      </w:r>
      <w:proofErr w:type="spellEnd"/>
      <w:r w:rsidRPr="001331FA">
        <w:t xml:space="preserve"> </w:t>
      </w:r>
      <w:proofErr w:type="spellStart"/>
      <w:proofErr w:type="gramStart"/>
      <w:r w:rsidRPr="001331FA">
        <w:t>починається</w:t>
      </w:r>
      <w:proofErr w:type="spellEnd"/>
      <w:proofErr w:type="gramEnd"/>
      <w:r>
        <w:rPr>
          <w:lang w:val="uk-UA"/>
        </w:rPr>
        <w:t xml:space="preserve"> </w:t>
      </w:r>
      <w:r w:rsidRPr="001331FA">
        <w:t xml:space="preserve"> </w:t>
      </w:r>
      <w:proofErr w:type="spellStart"/>
      <w:r w:rsidRPr="001331FA">
        <w:t>деградація</w:t>
      </w:r>
      <w:proofErr w:type="spellEnd"/>
      <w:r>
        <w:rPr>
          <w:lang w:val="uk-UA"/>
        </w:rPr>
        <w:t xml:space="preserve"> </w:t>
      </w:r>
      <w:r w:rsidRPr="001331FA">
        <w:t xml:space="preserve"> </w:t>
      </w:r>
      <w:proofErr w:type="spellStart"/>
      <w:r w:rsidRPr="001331FA">
        <w:t>екосистеми</w:t>
      </w:r>
      <w:proofErr w:type="spellEnd"/>
      <w:r w:rsidRPr="001331FA">
        <w:t>;</w:t>
      </w:r>
      <w:r>
        <w:rPr>
          <w:lang w:val="uk-UA"/>
        </w:rPr>
        <w:t xml:space="preserve"> </w:t>
      </w:r>
      <w:r w:rsidRPr="001331FA">
        <w:t xml:space="preserve"> дозволена </w:t>
      </w:r>
      <w:proofErr w:type="spellStart"/>
      <w:r w:rsidRPr="001331FA">
        <w:t>екологічним</w:t>
      </w:r>
      <w:proofErr w:type="spellEnd"/>
      <w:r w:rsidRPr="001331FA">
        <w:t xml:space="preserve"> стандартом;</w:t>
      </w:r>
      <w:r>
        <w:rPr>
          <w:lang w:val="uk-UA"/>
        </w:rPr>
        <w:t xml:space="preserve">  </w:t>
      </w:r>
      <w:r w:rsidRPr="001331FA">
        <w:t xml:space="preserve"> максимальна</w:t>
      </w:r>
      <w:r>
        <w:rPr>
          <w:lang w:val="uk-UA"/>
        </w:rPr>
        <w:t xml:space="preserve"> </w:t>
      </w:r>
      <w:r w:rsidRPr="001331FA">
        <w:t xml:space="preserve"> </w:t>
      </w:r>
      <w:proofErr w:type="spellStart"/>
      <w:r w:rsidRPr="001331FA">
        <w:t>концентрація</w:t>
      </w:r>
      <w:proofErr w:type="spellEnd"/>
      <w:r>
        <w:rPr>
          <w:lang w:val="uk-UA"/>
        </w:rPr>
        <w:t xml:space="preserve"> </w:t>
      </w:r>
      <w:r w:rsidRPr="001331FA">
        <w:t xml:space="preserve"> </w:t>
      </w:r>
      <w:proofErr w:type="spellStart"/>
      <w:r w:rsidRPr="001331FA">
        <w:t>забруднюючої</w:t>
      </w:r>
      <w:proofErr w:type="spellEnd"/>
      <w:r w:rsidRPr="001331FA">
        <w:t xml:space="preserve"> </w:t>
      </w:r>
      <w:r>
        <w:rPr>
          <w:lang w:val="uk-UA"/>
        </w:rPr>
        <w:t xml:space="preserve"> </w:t>
      </w:r>
      <w:proofErr w:type="spellStart"/>
      <w:r w:rsidRPr="001331FA">
        <w:t>речовини</w:t>
      </w:r>
      <w:proofErr w:type="spellEnd"/>
      <w:r w:rsidRPr="001331FA">
        <w:t xml:space="preserve"> в природному</w:t>
      </w:r>
      <w:r>
        <w:rPr>
          <w:lang w:val="uk-UA"/>
        </w:rPr>
        <w:t xml:space="preserve"> </w:t>
      </w:r>
      <w:r w:rsidRPr="001331FA">
        <w:t xml:space="preserve"> </w:t>
      </w:r>
      <w:proofErr w:type="spellStart"/>
      <w:r w:rsidRPr="001331FA">
        <w:t>середовищі</w:t>
      </w:r>
      <w:proofErr w:type="spellEnd"/>
      <w:r w:rsidRPr="001331FA">
        <w:t xml:space="preserve">, яка не шкодить </w:t>
      </w:r>
      <w:proofErr w:type="spellStart"/>
      <w:r w:rsidRPr="001331FA">
        <w:t>здоров´ю</w:t>
      </w:r>
      <w:proofErr w:type="spellEnd"/>
      <w:r w:rsidRPr="001331FA">
        <w:t xml:space="preserve"> </w:t>
      </w:r>
      <w:proofErr w:type="spellStart"/>
      <w:r w:rsidRPr="001331FA">
        <w:t>людини</w:t>
      </w:r>
      <w:proofErr w:type="spellEnd"/>
      <w:r w:rsidR="002E5F22">
        <w:rPr>
          <w:lang w:val="uk-UA"/>
        </w:rPr>
        <w:t>.</w:t>
      </w:r>
    </w:p>
    <w:p w:rsidR="00DE43AA" w:rsidRPr="001331FA" w:rsidRDefault="00DE43AA" w:rsidP="002E5F22">
      <w:pPr>
        <w:pStyle w:val="a3"/>
      </w:pPr>
      <w:r w:rsidRPr="001331FA">
        <w:t xml:space="preserve">10. </w:t>
      </w:r>
      <w:proofErr w:type="spellStart"/>
      <w:r w:rsidRPr="001331FA">
        <w:t>Встановіть</w:t>
      </w:r>
      <w:proofErr w:type="spellEnd"/>
      <w:r w:rsidRPr="001331FA">
        <w:t xml:space="preserve"> </w:t>
      </w:r>
      <w:proofErr w:type="spellStart"/>
      <w:r w:rsidRPr="001331FA">
        <w:t>відповідність</w:t>
      </w:r>
      <w:proofErr w:type="spellEnd"/>
      <w:r w:rsidRPr="001331FA">
        <w:t xml:space="preserve"> </w:t>
      </w:r>
      <w:proofErr w:type="spellStart"/>
      <w:proofErr w:type="gramStart"/>
      <w:r w:rsidRPr="001331FA">
        <w:t>між</w:t>
      </w:r>
      <w:proofErr w:type="spellEnd"/>
      <w:proofErr w:type="gramEnd"/>
      <w:r w:rsidRPr="001331FA">
        <w:t xml:space="preserve"> </w:t>
      </w:r>
      <w:proofErr w:type="spellStart"/>
      <w:r w:rsidRPr="001331FA">
        <w:t>глобальними</w:t>
      </w:r>
      <w:proofErr w:type="spellEnd"/>
      <w:r w:rsidRPr="001331FA">
        <w:t xml:space="preserve"> </w:t>
      </w:r>
      <w:proofErr w:type="spellStart"/>
      <w:r w:rsidRPr="001331FA">
        <w:t>екологічними</w:t>
      </w:r>
      <w:proofErr w:type="spellEnd"/>
      <w:r w:rsidRPr="001331FA">
        <w:t xml:space="preserve"> проблемами та </w:t>
      </w:r>
      <w:proofErr w:type="spellStart"/>
      <w:r w:rsidRPr="001331FA">
        <w:t>їх</w:t>
      </w:r>
      <w:proofErr w:type="spellEnd"/>
      <w:r w:rsidRPr="001331FA">
        <w:t xml:space="preserve"> </w:t>
      </w:r>
      <w:proofErr w:type="spellStart"/>
      <w:r w:rsidRPr="001331FA">
        <w:t>наслідками</w:t>
      </w:r>
      <w:proofErr w:type="spellEnd"/>
      <w:r w:rsidRPr="001331FA">
        <w:t xml:space="preserve"> для </w:t>
      </w:r>
      <w:proofErr w:type="spellStart"/>
      <w:r w:rsidRPr="001331FA">
        <w:t>людства</w:t>
      </w:r>
      <w:proofErr w:type="spellEnd"/>
      <w:r w:rsidRPr="001331FA">
        <w:t>:</w:t>
      </w:r>
    </w:p>
    <w:tbl>
      <w:tblPr>
        <w:tblStyle w:val="a4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55"/>
        <w:gridCol w:w="5225"/>
      </w:tblGrid>
      <w:tr w:rsidR="00DE43AA" w:rsidRPr="001331FA" w:rsidTr="009F72AF">
        <w:tc>
          <w:tcPr>
            <w:tcW w:w="3969" w:type="dxa"/>
          </w:tcPr>
          <w:p w:rsidR="00DE43AA" w:rsidRPr="001331FA" w:rsidRDefault="00DE43AA" w:rsidP="002E5F22">
            <w:pPr>
              <w:pStyle w:val="a3"/>
            </w:pPr>
          </w:p>
        </w:tc>
        <w:tc>
          <w:tcPr>
            <w:tcW w:w="5245" w:type="dxa"/>
          </w:tcPr>
          <w:p w:rsidR="00DE43AA" w:rsidRPr="001331FA" w:rsidRDefault="00DE43AA" w:rsidP="002E5F22">
            <w:pPr>
              <w:pStyle w:val="a3"/>
            </w:pPr>
            <w:r w:rsidRPr="001331FA">
              <w:t xml:space="preserve">А. </w:t>
            </w:r>
            <w:proofErr w:type="spellStart"/>
            <w:proofErr w:type="gramStart"/>
            <w:r w:rsidRPr="001331FA">
              <w:t>р</w:t>
            </w:r>
            <w:proofErr w:type="gramEnd"/>
            <w:r w:rsidRPr="001331FA">
              <w:t>ізке</w:t>
            </w:r>
            <w:proofErr w:type="spellEnd"/>
            <w:r w:rsidRPr="001331FA">
              <w:t xml:space="preserve"> </w:t>
            </w:r>
            <w:proofErr w:type="spellStart"/>
            <w:r w:rsidRPr="001331FA">
              <w:t>зменшення</w:t>
            </w:r>
            <w:proofErr w:type="spellEnd"/>
            <w:r w:rsidRPr="001331FA">
              <w:t xml:space="preserve"> </w:t>
            </w:r>
            <w:proofErr w:type="spellStart"/>
            <w:r w:rsidRPr="001331FA">
              <w:t>лісових</w:t>
            </w:r>
            <w:proofErr w:type="spellEnd"/>
            <w:r w:rsidRPr="001331FA">
              <w:t xml:space="preserve"> </w:t>
            </w:r>
            <w:proofErr w:type="spellStart"/>
            <w:r w:rsidRPr="001331FA">
              <w:t>ресурсів</w:t>
            </w:r>
            <w:proofErr w:type="spellEnd"/>
          </w:p>
        </w:tc>
      </w:tr>
      <w:tr w:rsidR="00DE43AA" w:rsidRPr="001331FA" w:rsidTr="009F72AF">
        <w:tc>
          <w:tcPr>
            <w:tcW w:w="3969" w:type="dxa"/>
          </w:tcPr>
          <w:p w:rsidR="00DE43AA" w:rsidRPr="001331FA" w:rsidRDefault="00DE43AA" w:rsidP="002E5F22">
            <w:pPr>
              <w:pStyle w:val="a3"/>
            </w:pPr>
            <w:r w:rsidRPr="001331FA">
              <w:t xml:space="preserve">1. </w:t>
            </w:r>
            <w:proofErr w:type="spellStart"/>
            <w:r w:rsidRPr="001331FA">
              <w:t>Стихійні</w:t>
            </w:r>
            <w:proofErr w:type="spellEnd"/>
            <w:r w:rsidRPr="001331FA">
              <w:t xml:space="preserve"> лиха</w:t>
            </w:r>
          </w:p>
        </w:tc>
        <w:tc>
          <w:tcPr>
            <w:tcW w:w="5245" w:type="dxa"/>
          </w:tcPr>
          <w:p w:rsidR="00DE43AA" w:rsidRPr="001331FA" w:rsidRDefault="00DE43AA" w:rsidP="002E5F22">
            <w:pPr>
              <w:pStyle w:val="a3"/>
            </w:pPr>
            <w:r w:rsidRPr="001331FA">
              <w:t xml:space="preserve">Б. </w:t>
            </w:r>
            <w:proofErr w:type="spellStart"/>
            <w:r w:rsidRPr="001331FA">
              <w:t>зменшує</w:t>
            </w:r>
            <w:proofErr w:type="spellEnd"/>
            <w:r w:rsidRPr="001331FA">
              <w:t xml:space="preserve"> </w:t>
            </w:r>
            <w:proofErr w:type="spellStart"/>
            <w:r w:rsidRPr="001331FA">
              <w:t>продуктивність</w:t>
            </w:r>
            <w:proofErr w:type="spellEnd"/>
            <w:r w:rsidRPr="001331FA">
              <w:t xml:space="preserve"> </w:t>
            </w:r>
            <w:proofErr w:type="spellStart"/>
            <w:r w:rsidRPr="001331FA">
              <w:t>сільського</w:t>
            </w:r>
            <w:proofErr w:type="spellEnd"/>
            <w:r w:rsidRPr="001331FA">
              <w:t xml:space="preserve"> </w:t>
            </w:r>
            <w:proofErr w:type="spellStart"/>
            <w:r w:rsidRPr="001331FA">
              <w:t>господарства</w:t>
            </w:r>
            <w:proofErr w:type="spellEnd"/>
          </w:p>
        </w:tc>
      </w:tr>
      <w:tr w:rsidR="00DE43AA" w:rsidRPr="001331FA" w:rsidTr="009F72AF">
        <w:tc>
          <w:tcPr>
            <w:tcW w:w="3969" w:type="dxa"/>
          </w:tcPr>
          <w:p w:rsidR="00DE43AA" w:rsidRPr="001331FA" w:rsidRDefault="00DE43AA" w:rsidP="002E5F22">
            <w:pPr>
              <w:pStyle w:val="a3"/>
            </w:pPr>
            <w:r w:rsidRPr="001331FA">
              <w:t xml:space="preserve">2. </w:t>
            </w:r>
            <w:proofErr w:type="spellStart"/>
            <w:r w:rsidRPr="001331FA">
              <w:t>Скорочення</w:t>
            </w:r>
            <w:proofErr w:type="spellEnd"/>
            <w:r w:rsidRPr="001331FA">
              <w:t xml:space="preserve"> </w:t>
            </w:r>
            <w:proofErr w:type="spellStart"/>
            <w:r w:rsidRPr="001331FA">
              <w:t>об’єму</w:t>
            </w:r>
            <w:proofErr w:type="spellEnd"/>
            <w:r w:rsidRPr="001331FA">
              <w:t xml:space="preserve"> </w:t>
            </w:r>
            <w:proofErr w:type="spellStart"/>
            <w:r w:rsidRPr="001331FA">
              <w:t>чистої</w:t>
            </w:r>
            <w:proofErr w:type="spellEnd"/>
            <w:r w:rsidRPr="001331FA">
              <w:t xml:space="preserve"> води</w:t>
            </w:r>
          </w:p>
          <w:p w:rsidR="00DE43AA" w:rsidRPr="001331FA" w:rsidRDefault="00DE43AA" w:rsidP="002E5F22">
            <w:pPr>
              <w:pStyle w:val="a3"/>
            </w:pPr>
            <w:r w:rsidRPr="001331FA">
              <w:t xml:space="preserve">3. </w:t>
            </w:r>
            <w:proofErr w:type="spellStart"/>
            <w:r w:rsidRPr="001331FA">
              <w:t>Загроза</w:t>
            </w:r>
            <w:proofErr w:type="spellEnd"/>
            <w:r w:rsidRPr="001331FA">
              <w:t xml:space="preserve"> </w:t>
            </w:r>
            <w:proofErr w:type="spellStart"/>
            <w:r w:rsidRPr="001331FA">
              <w:t>продовольчій</w:t>
            </w:r>
            <w:proofErr w:type="spellEnd"/>
            <w:r w:rsidRPr="001331FA">
              <w:t xml:space="preserve"> </w:t>
            </w:r>
            <w:proofErr w:type="spellStart"/>
            <w:r w:rsidRPr="001331FA">
              <w:t>безпеці</w:t>
            </w:r>
            <w:proofErr w:type="spellEnd"/>
          </w:p>
        </w:tc>
        <w:tc>
          <w:tcPr>
            <w:tcW w:w="5245" w:type="dxa"/>
          </w:tcPr>
          <w:p w:rsidR="00DE43AA" w:rsidRPr="001331FA" w:rsidRDefault="00DE43AA" w:rsidP="002E5F22">
            <w:pPr>
              <w:pStyle w:val="a3"/>
            </w:pPr>
            <w:r w:rsidRPr="001331FA">
              <w:t xml:space="preserve">В. </w:t>
            </w:r>
            <w:proofErr w:type="spellStart"/>
            <w:r w:rsidRPr="001331FA">
              <w:t>мають</w:t>
            </w:r>
            <w:proofErr w:type="spellEnd"/>
            <w:r w:rsidRPr="001331FA">
              <w:t xml:space="preserve"> </w:t>
            </w:r>
            <w:proofErr w:type="spellStart"/>
            <w:r w:rsidRPr="001331FA">
              <w:t>вплив</w:t>
            </w:r>
            <w:proofErr w:type="spellEnd"/>
            <w:r w:rsidRPr="001331FA">
              <w:t xml:space="preserve"> на </w:t>
            </w:r>
            <w:proofErr w:type="spellStart"/>
            <w:r w:rsidRPr="001331FA">
              <w:t>вразливі</w:t>
            </w:r>
            <w:proofErr w:type="spellEnd"/>
            <w:r w:rsidRPr="001331FA">
              <w:t xml:space="preserve"> </w:t>
            </w:r>
            <w:proofErr w:type="spellStart"/>
            <w:r w:rsidRPr="001331FA">
              <w:t>людські</w:t>
            </w:r>
            <w:proofErr w:type="spellEnd"/>
            <w:r w:rsidRPr="001331FA">
              <w:t xml:space="preserve"> </w:t>
            </w:r>
            <w:proofErr w:type="spellStart"/>
            <w:r w:rsidRPr="001331FA">
              <w:t>спільноти</w:t>
            </w:r>
            <w:proofErr w:type="spellEnd"/>
            <w:r w:rsidRPr="001331FA">
              <w:t xml:space="preserve">, особливо на </w:t>
            </w:r>
            <w:proofErr w:type="spellStart"/>
            <w:r w:rsidRPr="001331FA">
              <w:t>найбідніші</w:t>
            </w:r>
            <w:proofErr w:type="spellEnd"/>
          </w:p>
        </w:tc>
      </w:tr>
      <w:tr w:rsidR="00DE43AA" w:rsidRPr="001331FA" w:rsidTr="009F72AF">
        <w:tc>
          <w:tcPr>
            <w:tcW w:w="3969" w:type="dxa"/>
          </w:tcPr>
          <w:p w:rsidR="00DE43AA" w:rsidRPr="001331FA" w:rsidRDefault="00DE43AA" w:rsidP="002E5F22">
            <w:pPr>
              <w:pStyle w:val="a3"/>
            </w:pPr>
            <w:r w:rsidRPr="001331FA">
              <w:t xml:space="preserve">4. </w:t>
            </w:r>
            <w:proofErr w:type="spellStart"/>
            <w:r w:rsidRPr="001331FA">
              <w:t>Збільшення</w:t>
            </w:r>
            <w:proofErr w:type="spellEnd"/>
            <w:r w:rsidRPr="001331FA">
              <w:t xml:space="preserve"> </w:t>
            </w:r>
            <w:proofErr w:type="spellStart"/>
            <w:r w:rsidRPr="001331FA">
              <w:t>темпів</w:t>
            </w:r>
            <w:proofErr w:type="spellEnd"/>
            <w:r w:rsidRPr="001331FA">
              <w:t xml:space="preserve"> </w:t>
            </w:r>
            <w:proofErr w:type="spellStart"/>
            <w:r w:rsidRPr="001331FA">
              <w:t>вимирання</w:t>
            </w:r>
            <w:proofErr w:type="spellEnd"/>
            <w:r w:rsidRPr="001331FA">
              <w:t xml:space="preserve"> </w:t>
            </w:r>
            <w:proofErr w:type="spellStart"/>
            <w:r w:rsidRPr="001331FA">
              <w:t>виді</w:t>
            </w:r>
            <w:proofErr w:type="gramStart"/>
            <w:r w:rsidRPr="001331FA">
              <w:t>в</w:t>
            </w:r>
            <w:proofErr w:type="spellEnd"/>
            <w:proofErr w:type="gramEnd"/>
          </w:p>
        </w:tc>
        <w:tc>
          <w:tcPr>
            <w:tcW w:w="5245" w:type="dxa"/>
          </w:tcPr>
          <w:p w:rsidR="00DE43AA" w:rsidRPr="001331FA" w:rsidRDefault="00DE43AA" w:rsidP="002E5F22">
            <w:pPr>
              <w:pStyle w:val="a3"/>
            </w:pPr>
            <w:r w:rsidRPr="001331FA">
              <w:t xml:space="preserve">Г. </w:t>
            </w:r>
            <w:proofErr w:type="spellStart"/>
            <w:r w:rsidRPr="001331FA">
              <w:t>небезпека</w:t>
            </w:r>
            <w:proofErr w:type="spellEnd"/>
            <w:r w:rsidRPr="001331FA">
              <w:t xml:space="preserve"> </w:t>
            </w:r>
            <w:proofErr w:type="gramStart"/>
            <w:r w:rsidRPr="001331FA">
              <w:t>для</w:t>
            </w:r>
            <w:proofErr w:type="gramEnd"/>
            <w:r w:rsidRPr="001331FA">
              <w:t xml:space="preserve"> </w:t>
            </w:r>
            <w:proofErr w:type="spellStart"/>
            <w:r w:rsidRPr="001331FA">
              <w:t>здоров’я</w:t>
            </w:r>
            <w:proofErr w:type="spellEnd"/>
            <w:r w:rsidRPr="001331FA">
              <w:t xml:space="preserve"> </w:t>
            </w:r>
            <w:proofErr w:type="spellStart"/>
            <w:r w:rsidRPr="001331FA">
              <w:t>людини</w:t>
            </w:r>
            <w:proofErr w:type="spellEnd"/>
          </w:p>
        </w:tc>
      </w:tr>
      <w:tr w:rsidR="00DE43AA" w:rsidRPr="001331FA" w:rsidTr="009F72AF">
        <w:tc>
          <w:tcPr>
            <w:tcW w:w="3969" w:type="dxa"/>
          </w:tcPr>
          <w:p w:rsidR="00DE43AA" w:rsidRPr="001331FA" w:rsidRDefault="00DE43AA" w:rsidP="002E5F22">
            <w:pPr>
              <w:pStyle w:val="a3"/>
            </w:pPr>
          </w:p>
        </w:tc>
        <w:tc>
          <w:tcPr>
            <w:tcW w:w="5245" w:type="dxa"/>
          </w:tcPr>
          <w:p w:rsidR="00DE43AA" w:rsidRPr="001331FA" w:rsidRDefault="00DE43AA" w:rsidP="002E5F22">
            <w:pPr>
              <w:pStyle w:val="a3"/>
            </w:pPr>
            <w:r w:rsidRPr="001331FA">
              <w:t xml:space="preserve">Д. </w:t>
            </w:r>
            <w:proofErr w:type="spellStart"/>
            <w:r w:rsidRPr="001331FA">
              <w:t>втрата</w:t>
            </w:r>
            <w:proofErr w:type="spellEnd"/>
            <w:r w:rsidRPr="001331FA">
              <w:t xml:space="preserve"> </w:t>
            </w:r>
            <w:proofErr w:type="spellStart"/>
            <w:r w:rsidRPr="001331FA">
              <w:t>генетичного</w:t>
            </w:r>
            <w:proofErr w:type="spellEnd"/>
            <w:r w:rsidRPr="001331FA">
              <w:t xml:space="preserve"> фонду</w:t>
            </w:r>
          </w:p>
        </w:tc>
      </w:tr>
    </w:tbl>
    <w:p w:rsidR="00DE43AA" w:rsidRPr="001331FA" w:rsidRDefault="00DE43AA" w:rsidP="002E5F22">
      <w:pPr>
        <w:pStyle w:val="a3"/>
      </w:pPr>
      <w:r w:rsidRPr="001331FA">
        <w:t xml:space="preserve">11. </w:t>
      </w:r>
      <w:proofErr w:type="spellStart"/>
      <w:r w:rsidRPr="001331FA">
        <w:t>Встановіть</w:t>
      </w:r>
      <w:proofErr w:type="spellEnd"/>
      <w:r w:rsidRPr="001331FA">
        <w:t xml:space="preserve"> </w:t>
      </w:r>
      <w:proofErr w:type="spellStart"/>
      <w:r w:rsidRPr="001331FA">
        <w:t>відповідність</w:t>
      </w:r>
      <w:proofErr w:type="spellEnd"/>
      <w:r w:rsidRPr="001331FA">
        <w:t xml:space="preserve"> </w:t>
      </w:r>
      <w:proofErr w:type="spellStart"/>
      <w:proofErr w:type="gramStart"/>
      <w:r w:rsidRPr="001331FA">
        <w:t>між</w:t>
      </w:r>
      <w:proofErr w:type="spellEnd"/>
      <w:proofErr w:type="gramEnd"/>
      <w:r w:rsidRPr="001331FA">
        <w:t xml:space="preserve"> </w:t>
      </w:r>
      <w:proofErr w:type="spellStart"/>
      <w:r w:rsidRPr="001331FA">
        <w:t>забруднювачами</w:t>
      </w:r>
      <w:proofErr w:type="spellEnd"/>
      <w:r w:rsidRPr="001331FA">
        <w:t xml:space="preserve"> </w:t>
      </w:r>
      <w:proofErr w:type="spellStart"/>
      <w:r w:rsidRPr="001331FA">
        <w:t>довкілля</w:t>
      </w:r>
      <w:proofErr w:type="spellEnd"/>
      <w:r w:rsidRPr="001331FA">
        <w:t>:</w:t>
      </w:r>
    </w:p>
    <w:tbl>
      <w:tblPr>
        <w:tblStyle w:val="a4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62"/>
        <w:gridCol w:w="5418"/>
      </w:tblGrid>
      <w:tr w:rsidR="00DE43AA" w:rsidRPr="001331FA" w:rsidTr="001331FA">
        <w:tc>
          <w:tcPr>
            <w:tcW w:w="3762" w:type="dxa"/>
          </w:tcPr>
          <w:p w:rsidR="00DE43AA" w:rsidRPr="001331FA" w:rsidRDefault="00DE43AA" w:rsidP="002E5F22">
            <w:pPr>
              <w:pStyle w:val="a3"/>
            </w:pPr>
            <w:r w:rsidRPr="001331FA">
              <w:t xml:space="preserve">1. </w:t>
            </w:r>
            <w:proofErr w:type="spellStart"/>
            <w:r w:rsidRPr="001331FA">
              <w:t>Хімічне</w:t>
            </w:r>
            <w:proofErr w:type="spellEnd"/>
            <w:r w:rsidRPr="001331FA">
              <w:t xml:space="preserve"> </w:t>
            </w:r>
            <w:proofErr w:type="spellStart"/>
            <w:r w:rsidRPr="001331FA">
              <w:t>забруднення</w:t>
            </w:r>
            <w:proofErr w:type="spellEnd"/>
            <w:r w:rsidRPr="001331FA">
              <w:t xml:space="preserve"> </w:t>
            </w:r>
            <w:proofErr w:type="spellStart"/>
            <w:r w:rsidRPr="001331FA">
              <w:t>літосфери</w:t>
            </w:r>
            <w:proofErr w:type="spellEnd"/>
          </w:p>
        </w:tc>
        <w:tc>
          <w:tcPr>
            <w:tcW w:w="5418" w:type="dxa"/>
          </w:tcPr>
          <w:p w:rsidR="00DE43AA" w:rsidRPr="001331FA" w:rsidRDefault="00DE43AA" w:rsidP="002E5F22">
            <w:pPr>
              <w:pStyle w:val="a3"/>
            </w:pPr>
            <w:r w:rsidRPr="001331FA">
              <w:t xml:space="preserve">А. </w:t>
            </w:r>
            <w:proofErr w:type="spellStart"/>
            <w:r w:rsidRPr="001331FA">
              <w:t>пилуваті</w:t>
            </w:r>
            <w:proofErr w:type="spellEnd"/>
            <w:r w:rsidRPr="001331FA">
              <w:t xml:space="preserve"> </w:t>
            </w:r>
            <w:proofErr w:type="spellStart"/>
            <w:r w:rsidRPr="001331FA">
              <w:t>або</w:t>
            </w:r>
            <w:proofErr w:type="spellEnd"/>
            <w:r w:rsidRPr="001331FA">
              <w:t xml:space="preserve"> </w:t>
            </w:r>
            <w:proofErr w:type="spellStart"/>
            <w:r w:rsidRPr="001331FA">
              <w:t>газуваті</w:t>
            </w:r>
            <w:proofErr w:type="spellEnd"/>
            <w:r w:rsidRPr="001331FA">
              <w:t xml:space="preserve"> </w:t>
            </w:r>
            <w:proofErr w:type="spellStart"/>
            <w:r w:rsidRPr="001331FA">
              <w:t>речовини</w:t>
            </w:r>
            <w:proofErr w:type="spellEnd"/>
            <w:r w:rsidRPr="001331FA">
              <w:t xml:space="preserve">, </w:t>
            </w:r>
            <w:proofErr w:type="spellStart"/>
            <w:r w:rsidRPr="001331FA">
              <w:t>що</w:t>
            </w:r>
            <w:proofErr w:type="spellEnd"/>
            <w:r w:rsidRPr="001331FA">
              <w:t xml:space="preserve"> </w:t>
            </w:r>
            <w:proofErr w:type="spellStart"/>
            <w:r w:rsidRPr="001331FA">
              <w:t>можуть</w:t>
            </w:r>
            <w:proofErr w:type="spellEnd"/>
            <w:r w:rsidRPr="001331FA">
              <w:t xml:space="preserve"> </w:t>
            </w:r>
            <w:proofErr w:type="spellStart"/>
            <w:r w:rsidRPr="001331FA">
              <w:t>вступати</w:t>
            </w:r>
            <w:proofErr w:type="spellEnd"/>
            <w:r w:rsidRPr="001331FA">
              <w:t xml:space="preserve"> в </w:t>
            </w:r>
            <w:proofErr w:type="spellStart"/>
            <w:r w:rsidRPr="001331FA">
              <w:t>хімічні</w:t>
            </w:r>
            <w:proofErr w:type="spellEnd"/>
            <w:r w:rsidRPr="001331FA">
              <w:t xml:space="preserve"> </w:t>
            </w:r>
            <w:proofErr w:type="spellStart"/>
            <w:r w:rsidRPr="001331FA">
              <w:t>реакції</w:t>
            </w:r>
            <w:proofErr w:type="spellEnd"/>
          </w:p>
        </w:tc>
      </w:tr>
      <w:tr w:rsidR="00DE43AA" w:rsidRPr="001331FA" w:rsidTr="001331FA">
        <w:tc>
          <w:tcPr>
            <w:tcW w:w="3762" w:type="dxa"/>
          </w:tcPr>
          <w:p w:rsidR="00DE43AA" w:rsidRPr="001331FA" w:rsidRDefault="00DE43AA" w:rsidP="002E5F22">
            <w:pPr>
              <w:pStyle w:val="a3"/>
            </w:pPr>
            <w:r w:rsidRPr="001331FA">
              <w:t xml:space="preserve">2. </w:t>
            </w:r>
            <w:proofErr w:type="spellStart"/>
            <w:proofErr w:type="gramStart"/>
            <w:r w:rsidRPr="001331FA">
              <w:t>Б</w:t>
            </w:r>
            <w:proofErr w:type="gramEnd"/>
            <w:r w:rsidRPr="001331FA">
              <w:t>іологічне</w:t>
            </w:r>
            <w:proofErr w:type="spellEnd"/>
            <w:r w:rsidRPr="001331FA">
              <w:t xml:space="preserve"> </w:t>
            </w:r>
            <w:proofErr w:type="spellStart"/>
            <w:r w:rsidRPr="001331FA">
              <w:t>забруднення</w:t>
            </w:r>
            <w:proofErr w:type="spellEnd"/>
            <w:r w:rsidRPr="001331FA">
              <w:t xml:space="preserve"> </w:t>
            </w:r>
            <w:proofErr w:type="spellStart"/>
            <w:r w:rsidRPr="001331FA">
              <w:t>гідросфери</w:t>
            </w:r>
            <w:proofErr w:type="spellEnd"/>
          </w:p>
        </w:tc>
        <w:tc>
          <w:tcPr>
            <w:tcW w:w="5418" w:type="dxa"/>
          </w:tcPr>
          <w:p w:rsidR="00DE43AA" w:rsidRPr="001331FA" w:rsidRDefault="00DE43AA" w:rsidP="002E5F22">
            <w:pPr>
              <w:pStyle w:val="a3"/>
            </w:pPr>
            <w:r w:rsidRPr="001331FA">
              <w:t xml:space="preserve">Б. пил </w:t>
            </w:r>
            <w:proofErr w:type="spellStart"/>
            <w:r w:rsidRPr="001331FA">
              <w:t>цементних</w:t>
            </w:r>
            <w:proofErr w:type="spellEnd"/>
            <w:r w:rsidRPr="001331FA">
              <w:t xml:space="preserve"> </w:t>
            </w:r>
            <w:proofErr w:type="spellStart"/>
            <w:r w:rsidRPr="001331FA">
              <w:t>заводів</w:t>
            </w:r>
            <w:proofErr w:type="spellEnd"/>
            <w:r w:rsidRPr="001331FA">
              <w:t xml:space="preserve">, </w:t>
            </w:r>
            <w:proofErr w:type="spellStart"/>
            <w:r w:rsidRPr="001331FA">
              <w:t>дим</w:t>
            </w:r>
            <w:proofErr w:type="spellEnd"/>
            <w:r w:rsidRPr="001331FA">
              <w:t xml:space="preserve"> </w:t>
            </w:r>
            <w:proofErr w:type="spellStart"/>
            <w:r w:rsidRPr="001331FA">
              <w:t>і</w:t>
            </w:r>
            <w:proofErr w:type="spellEnd"/>
            <w:r w:rsidRPr="001331FA">
              <w:t xml:space="preserve"> сажа </w:t>
            </w:r>
          </w:p>
        </w:tc>
      </w:tr>
      <w:tr w:rsidR="00DE43AA" w:rsidRPr="001331FA" w:rsidTr="001331FA">
        <w:tc>
          <w:tcPr>
            <w:tcW w:w="3762" w:type="dxa"/>
          </w:tcPr>
          <w:p w:rsidR="00DE43AA" w:rsidRPr="001331FA" w:rsidRDefault="00DE43AA" w:rsidP="002E5F22">
            <w:pPr>
              <w:pStyle w:val="a3"/>
            </w:pPr>
          </w:p>
        </w:tc>
        <w:tc>
          <w:tcPr>
            <w:tcW w:w="5418" w:type="dxa"/>
          </w:tcPr>
          <w:p w:rsidR="00DE43AA" w:rsidRPr="001331FA" w:rsidRDefault="00DE43AA" w:rsidP="002E5F22">
            <w:pPr>
              <w:pStyle w:val="a3"/>
            </w:pPr>
            <w:r w:rsidRPr="001331FA">
              <w:t xml:space="preserve">В. </w:t>
            </w:r>
            <w:proofErr w:type="spellStart"/>
            <w:r w:rsidRPr="001331FA">
              <w:t>пестициди</w:t>
            </w:r>
            <w:proofErr w:type="spellEnd"/>
            <w:r w:rsidRPr="001331FA">
              <w:t xml:space="preserve">, </w:t>
            </w:r>
            <w:proofErr w:type="spellStart"/>
            <w:r w:rsidRPr="001331FA">
              <w:t>мінеральні</w:t>
            </w:r>
            <w:proofErr w:type="spellEnd"/>
            <w:r w:rsidRPr="001331FA">
              <w:t xml:space="preserve"> </w:t>
            </w:r>
            <w:proofErr w:type="spellStart"/>
            <w:r w:rsidRPr="001331FA">
              <w:t>добрива</w:t>
            </w:r>
            <w:proofErr w:type="spellEnd"/>
          </w:p>
        </w:tc>
      </w:tr>
      <w:tr w:rsidR="00DE43AA" w:rsidRPr="001331FA" w:rsidTr="001331FA">
        <w:tc>
          <w:tcPr>
            <w:tcW w:w="3762" w:type="dxa"/>
          </w:tcPr>
          <w:p w:rsidR="00DE43AA" w:rsidRPr="001331FA" w:rsidRDefault="00DE43AA" w:rsidP="002E5F22">
            <w:pPr>
              <w:pStyle w:val="a3"/>
            </w:pPr>
            <w:r w:rsidRPr="001331FA">
              <w:t xml:space="preserve">3. </w:t>
            </w:r>
            <w:proofErr w:type="spellStart"/>
            <w:r w:rsidRPr="001331FA">
              <w:t>Механічне</w:t>
            </w:r>
            <w:proofErr w:type="spellEnd"/>
            <w:r w:rsidRPr="001331FA">
              <w:t xml:space="preserve"> </w:t>
            </w:r>
            <w:proofErr w:type="spellStart"/>
            <w:r w:rsidRPr="001331FA">
              <w:t>забруднення</w:t>
            </w:r>
            <w:proofErr w:type="spellEnd"/>
            <w:r w:rsidRPr="001331FA">
              <w:t xml:space="preserve"> </w:t>
            </w:r>
            <w:proofErr w:type="spellStart"/>
            <w:r w:rsidRPr="001331FA">
              <w:t>атмосфери</w:t>
            </w:r>
            <w:proofErr w:type="spellEnd"/>
          </w:p>
        </w:tc>
        <w:tc>
          <w:tcPr>
            <w:tcW w:w="5418" w:type="dxa"/>
          </w:tcPr>
          <w:p w:rsidR="00DE43AA" w:rsidRPr="001331FA" w:rsidRDefault="00DE43AA" w:rsidP="002E5F22">
            <w:pPr>
              <w:pStyle w:val="a3"/>
            </w:pPr>
            <w:r w:rsidRPr="001331FA">
              <w:t xml:space="preserve">Г. </w:t>
            </w:r>
            <w:proofErr w:type="spellStart"/>
            <w:r w:rsidRPr="001331FA">
              <w:t>бактерії</w:t>
            </w:r>
            <w:proofErr w:type="spellEnd"/>
            <w:r w:rsidRPr="001331FA">
              <w:t xml:space="preserve">, </w:t>
            </w:r>
            <w:proofErr w:type="spellStart"/>
            <w:r w:rsidRPr="001331FA">
              <w:t>ентеровіруси</w:t>
            </w:r>
            <w:proofErr w:type="spellEnd"/>
            <w:r w:rsidRPr="001331FA">
              <w:t xml:space="preserve">, </w:t>
            </w:r>
            <w:proofErr w:type="spellStart"/>
            <w:r w:rsidRPr="001331FA">
              <w:t>яйця</w:t>
            </w:r>
            <w:proofErr w:type="spellEnd"/>
            <w:r w:rsidRPr="001331FA">
              <w:t xml:space="preserve"> </w:t>
            </w:r>
            <w:proofErr w:type="spellStart"/>
            <w:r w:rsidRPr="001331FA">
              <w:t>гельмінтів</w:t>
            </w:r>
            <w:proofErr w:type="spellEnd"/>
            <w:r w:rsidRPr="001331FA">
              <w:t xml:space="preserve">, спори </w:t>
            </w:r>
            <w:proofErr w:type="spellStart"/>
            <w:r w:rsidRPr="001331FA">
              <w:t>грибі</w:t>
            </w:r>
            <w:proofErr w:type="gramStart"/>
            <w:r w:rsidRPr="001331FA">
              <w:t>в</w:t>
            </w:r>
            <w:proofErr w:type="spellEnd"/>
            <w:proofErr w:type="gramEnd"/>
          </w:p>
        </w:tc>
      </w:tr>
    </w:tbl>
    <w:p w:rsidR="002E44DF" w:rsidRPr="00E6326B" w:rsidRDefault="002E44DF" w:rsidP="002E5F22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12. </w:t>
      </w:r>
      <w:r w:rsidRPr="00E6326B">
        <w:rPr>
          <w:rFonts w:ascii="Times New Roman" w:hAnsi="Times New Roman" w:cs="Times New Roman"/>
          <w:lang w:val="uk-UA"/>
        </w:rPr>
        <w:t>Встановіть відповідність між видами, занесеними до Червоної книги, та їх критеріями:</w:t>
      </w:r>
    </w:p>
    <w:tbl>
      <w:tblPr>
        <w:tblStyle w:val="a4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89"/>
        <w:gridCol w:w="6891"/>
      </w:tblGrid>
      <w:tr w:rsidR="002E44DF" w:rsidTr="00512432">
        <w:tc>
          <w:tcPr>
            <w:tcW w:w="2410" w:type="dxa"/>
          </w:tcPr>
          <w:p w:rsidR="002E44DF" w:rsidRDefault="002E44DF" w:rsidP="002E5F2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2E44DF" w:rsidRDefault="002E44DF" w:rsidP="002E5F2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 Зникаючі</w:t>
            </w:r>
          </w:p>
        </w:tc>
        <w:tc>
          <w:tcPr>
            <w:tcW w:w="7597" w:type="dxa"/>
          </w:tcPr>
          <w:p w:rsidR="002E44DF" w:rsidRDefault="002E44DF" w:rsidP="002E5F2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А. види, які перебувають під загрозою зникнення у природних умовах і збереження яких є малоймовірним, </w:t>
            </w:r>
            <w:r w:rsidRPr="00E6326B">
              <w:rPr>
                <w:rFonts w:ascii="Times New Roman" w:hAnsi="Times New Roman" w:cs="Times New Roman"/>
                <w:lang w:val="uk-UA"/>
              </w:rPr>
              <w:t>якщо триватиме дія чинників, що негативно впливають на їхній стан</w:t>
            </w:r>
          </w:p>
        </w:tc>
      </w:tr>
      <w:tr w:rsidR="002E44DF" w:rsidTr="00512432">
        <w:tc>
          <w:tcPr>
            <w:tcW w:w="2410" w:type="dxa"/>
          </w:tcPr>
          <w:p w:rsidR="002E44DF" w:rsidRDefault="002E44DF" w:rsidP="002E5F2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 Рідкісні</w:t>
            </w:r>
          </w:p>
        </w:tc>
        <w:tc>
          <w:tcPr>
            <w:tcW w:w="7597" w:type="dxa"/>
          </w:tcPr>
          <w:p w:rsidR="002E44DF" w:rsidRDefault="002E44DF" w:rsidP="002E5F2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Б. </w:t>
            </w:r>
            <w:r w:rsidRPr="00E6326B">
              <w:rPr>
                <w:rFonts w:ascii="Times New Roman" w:hAnsi="Times New Roman" w:cs="Times New Roman"/>
                <w:lang w:val="uk-UA"/>
              </w:rPr>
              <w:t>види, про які після неодноразових пошуків, немає будь-якої інформації про їх наявність у природі або в спеціально створених умовах</w:t>
            </w:r>
          </w:p>
        </w:tc>
      </w:tr>
      <w:tr w:rsidR="002E44DF" w:rsidTr="00512432">
        <w:tc>
          <w:tcPr>
            <w:tcW w:w="2410" w:type="dxa"/>
          </w:tcPr>
          <w:p w:rsidR="002E44DF" w:rsidRDefault="002E44DF" w:rsidP="002E5F2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 Зниклі в природі</w:t>
            </w:r>
          </w:p>
        </w:tc>
        <w:tc>
          <w:tcPr>
            <w:tcW w:w="7597" w:type="dxa"/>
          </w:tcPr>
          <w:p w:rsidR="002E44DF" w:rsidRDefault="002E44DF" w:rsidP="002E5F2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В. види, які неможна віднести до жодної із категорій в Червоній книзі</w:t>
            </w:r>
          </w:p>
        </w:tc>
      </w:tr>
      <w:tr w:rsidR="002E44DF" w:rsidTr="00512432">
        <w:tc>
          <w:tcPr>
            <w:tcW w:w="2410" w:type="dxa"/>
          </w:tcPr>
          <w:p w:rsidR="002E44DF" w:rsidRDefault="002E44DF" w:rsidP="002E5F2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597" w:type="dxa"/>
          </w:tcPr>
          <w:p w:rsidR="002E44DF" w:rsidRDefault="002E44DF" w:rsidP="002E5F2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Г. види, які збереглися у створених умовах</w:t>
            </w:r>
          </w:p>
        </w:tc>
      </w:tr>
      <w:tr w:rsidR="002E44DF" w:rsidTr="00512432">
        <w:tc>
          <w:tcPr>
            <w:tcW w:w="2410" w:type="dxa"/>
          </w:tcPr>
          <w:p w:rsidR="002E44DF" w:rsidRDefault="002E44DF" w:rsidP="002E5F2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 Недостатньо відомі</w:t>
            </w:r>
          </w:p>
        </w:tc>
        <w:tc>
          <w:tcPr>
            <w:tcW w:w="7597" w:type="dxa"/>
          </w:tcPr>
          <w:p w:rsidR="002E44DF" w:rsidRDefault="002E44DF" w:rsidP="002E5F2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Д. </w:t>
            </w:r>
            <w:r w:rsidRPr="00E6326B">
              <w:rPr>
                <w:rFonts w:ascii="Times New Roman" w:hAnsi="Times New Roman" w:cs="Times New Roman"/>
                <w:lang w:val="uk-UA"/>
              </w:rPr>
              <w:t>види, популяції яких невеликі й на даний час не належать до категорії зникаючих або вразливих, хоча їм загрожує небезпека</w:t>
            </w:r>
          </w:p>
        </w:tc>
      </w:tr>
    </w:tbl>
    <w:p w:rsidR="008521D3" w:rsidRPr="001331FA" w:rsidRDefault="008521D3" w:rsidP="002E5F22">
      <w:pPr>
        <w:pStyle w:val="a3"/>
      </w:pPr>
    </w:p>
    <w:sectPr w:rsidR="008521D3" w:rsidRPr="001331FA" w:rsidSect="008521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4160"/>
    <w:multiLevelType w:val="multilevel"/>
    <w:tmpl w:val="E716F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43AA"/>
    <w:rsid w:val="000B46CA"/>
    <w:rsid w:val="000E1B64"/>
    <w:rsid w:val="001331FA"/>
    <w:rsid w:val="001B3917"/>
    <w:rsid w:val="002E44DF"/>
    <w:rsid w:val="002E5F22"/>
    <w:rsid w:val="00490751"/>
    <w:rsid w:val="00627EA9"/>
    <w:rsid w:val="008521D3"/>
    <w:rsid w:val="00897970"/>
    <w:rsid w:val="00A8021A"/>
    <w:rsid w:val="00C50820"/>
    <w:rsid w:val="00CB7A71"/>
    <w:rsid w:val="00DE43AA"/>
    <w:rsid w:val="00E24F68"/>
    <w:rsid w:val="00F0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FA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3AA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59"/>
    <w:rsid w:val="00DE43A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B4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94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70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4308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998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21475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0910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8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11899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7B85C-6B43-4DCC-B386-0F4E3E0EE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2003</Words>
  <Characters>1142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Micle</dc:creator>
  <cp:lastModifiedBy>Micle</cp:lastModifiedBy>
  <cp:revision>2</cp:revision>
  <dcterms:created xsi:type="dcterms:W3CDTF">2020-04-08T12:17:00Z</dcterms:created>
  <dcterms:modified xsi:type="dcterms:W3CDTF">2020-04-08T12:17:00Z</dcterms:modified>
</cp:coreProperties>
</file>