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CEA" w:rsidRPr="00335434" w:rsidRDefault="00E32625">
      <w:pPr>
        <w:rPr>
          <w:sz w:val="32"/>
          <w:szCs w:val="32"/>
        </w:rPr>
      </w:pPr>
      <w:r w:rsidRPr="006F417E">
        <w:rPr>
          <w:sz w:val="32"/>
          <w:szCs w:val="32"/>
          <w:lang w:val="ru-RU"/>
        </w:rPr>
        <w:t>2</w:t>
      </w:r>
      <w:r w:rsidR="0017110F">
        <w:rPr>
          <w:sz w:val="32"/>
          <w:szCs w:val="32"/>
          <w:lang w:val="ru-RU"/>
        </w:rPr>
        <w:t>4</w:t>
      </w:r>
      <w:r w:rsidR="00BD332F">
        <w:rPr>
          <w:sz w:val="32"/>
          <w:szCs w:val="32"/>
        </w:rPr>
        <w:t>.0</w:t>
      </w:r>
      <w:r w:rsidR="004B67DF">
        <w:rPr>
          <w:sz w:val="32"/>
          <w:szCs w:val="32"/>
        </w:rPr>
        <w:t>4</w:t>
      </w:r>
      <w:r w:rsidR="00335434" w:rsidRPr="00335434">
        <w:rPr>
          <w:sz w:val="32"/>
          <w:szCs w:val="32"/>
        </w:rPr>
        <w:t>.20</w:t>
      </w:r>
    </w:p>
    <w:p w:rsidR="00335434" w:rsidRPr="00BD332F" w:rsidRDefault="00335434" w:rsidP="00335434">
      <w:pPr>
        <w:rPr>
          <w:rFonts w:eastAsia="Tinos" w:cs="Tinos"/>
          <w:b/>
          <w:color w:val="FF0000"/>
          <w:sz w:val="28"/>
          <w:szCs w:val="28"/>
        </w:rPr>
      </w:pPr>
      <w:r w:rsidRPr="00BD332F">
        <w:rPr>
          <w:rFonts w:eastAsia="Tinos" w:cs="Tinos"/>
          <w:b/>
          <w:color w:val="FF0000"/>
          <w:sz w:val="28"/>
          <w:szCs w:val="28"/>
        </w:rPr>
        <w:t xml:space="preserve">2 пара 4-А(2) </w:t>
      </w:r>
      <w:proofErr w:type="spellStart"/>
      <w:r w:rsidR="00BD332F" w:rsidRPr="00BD332F">
        <w:rPr>
          <w:b/>
          <w:color w:val="FF0000"/>
          <w:sz w:val="32"/>
          <w:szCs w:val="32"/>
        </w:rPr>
        <w:t>Тороус</w:t>
      </w:r>
      <w:proofErr w:type="spellEnd"/>
      <w:r w:rsidR="00BD332F" w:rsidRPr="00BD332F">
        <w:rPr>
          <w:b/>
          <w:color w:val="FF0000"/>
          <w:sz w:val="32"/>
          <w:szCs w:val="32"/>
        </w:rPr>
        <w:t xml:space="preserve"> Н.В.  </w:t>
      </w:r>
      <w:r w:rsidRPr="00BD332F">
        <w:rPr>
          <w:rFonts w:eastAsia="Tinos" w:cs="Tinos"/>
          <w:b/>
          <w:color w:val="FF0000"/>
          <w:sz w:val="28"/>
          <w:szCs w:val="28"/>
        </w:rPr>
        <w:t xml:space="preserve">математика </w:t>
      </w:r>
    </w:p>
    <w:p w:rsidR="004B67DF" w:rsidRDefault="004B67DF" w:rsidP="004B67DF">
      <w:pPr>
        <w:rPr>
          <w:rFonts w:cs="Times New Roman"/>
          <w:sz w:val="28"/>
          <w:szCs w:val="28"/>
        </w:rPr>
      </w:pPr>
      <w:r w:rsidRPr="00BD332F">
        <w:rPr>
          <w:rFonts w:eastAsia="Tinos" w:cs="Tinos"/>
          <w:b/>
          <w:sz w:val="28"/>
          <w:szCs w:val="28"/>
        </w:rPr>
        <w:t xml:space="preserve">Тема: </w:t>
      </w:r>
      <w:r w:rsidRPr="00753A73">
        <w:rPr>
          <w:rFonts w:cs="Times New Roman"/>
          <w:b/>
          <w:sz w:val="28"/>
          <w:szCs w:val="28"/>
        </w:rPr>
        <w:t>Підгото</w:t>
      </w:r>
      <w:r>
        <w:rPr>
          <w:rFonts w:cs="Times New Roman"/>
          <w:b/>
          <w:sz w:val="28"/>
          <w:szCs w:val="28"/>
        </w:rPr>
        <w:t>вка до ЗНО. Розв’язування вправ</w:t>
      </w:r>
      <w:r w:rsidRPr="005831C7">
        <w:rPr>
          <w:rFonts w:cs="Times New Roman"/>
          <w:b/>
          <w:sz w:val="28"/>
          <w:szCs w:val="28"/>
        </w:rPr>
        <w:t>.</w:t>
      </w:r>
      <w:r>
        <w:rPr>
          <w:rFonts w:cs="Times New Roman"/>
          <w:b/>
          <w:sz w:val="28"/>
          <w:szCs w:val="28"/>
        </w:rPr>
        <w:t xml:space="preserve"> Арифметичні операції</w:t>
      </w:r>
    </w:p>
    <w:p w:rsidR="004B67DF" w:rsidRDefault="004B67DF" w:rsidP="004B67DF">
      <w:pPr>
        <w:rPr>
          <w:rFonts w:eastAsia="Tinos" w:cs="Tinos"/>
          <w:b/>
          <w:sz w:val="28"/>
          <w:szCs w:val="28"/>
        </w:rPr>
      </w:pPr>
    </w:p>
    <w:p w:rsidR="004B67DF" w:rsidRPr="00D834C7" w:rsidRDefault="004B67DF" w:rsidP="004B67DF">
      <w:pPr>
        <w:rPr>
          <w:rFonts w:eastAsia="Tinos" w:cs="Tinos"/>
          <w:sz w:val="28"/>
          <w:szCs w:val="28"/>
        </w:rPr>
      </w:pPr>
      <w:r w:rsidRPr="00D834C7">
        <w:rPr>
          <w:rFonts w:eastAsia="Tinos" w:cs="Tinos"/>
          <w:sz w:val="28"/>
          <w:szCs w:val="28"/>
        </w:rPr>
        <w:t xml:space="preserve">У Збірнику задач </w:t>
      </w:r>
      <w:proofErr w:type="spellStart"/>
      <w:r w:rsidRPr="00D834C7">
        <w:rPr>
          <w:rFonts w:eastAsia="Tinos" w:cs="Tinos"/>
          <w:sz w:val="28"/>
          <w:szCs w:val="28"/>
        </w:rPr>
        <w:t>Капіносова</w:t>
      </w:r>
      <w:proofErr w:type="spellEnd"/>
      <w:r w:rsidRPr="00D834C7">
        <w:rPr>
          <w:rFonts w:eastAsia="Tinos" w:cs="Tinos"/>
          <w:sz w:val="28"/>
          <w:szCs w:val="28"/>
        </w:rPr>
        <w:t xml:space="preserve">  тема </w:t>
      </w:r>
      <w:r>
        <w:rPr>
          <w:rFonts w:eastAsia="Tinos" w:cs="Tinos"/>
          <w:sz w:val="28"/>
          <w:szCs w:val="28"/>
        </w:rPr>
        <w:t>1 (</w:t>
      </w:r>
      <w:proofErr w:type="spellStart"/>
      <w:r>
        <w:rPr>
          <w:rFonts w:eastAsia="Tinos" w:cs="Tinos"/>
          <w:sz w:val="28"/>
          <w:szCs w:val="28"/>
        </w:rPr>
        <w:t>ст</w:t>
      </w:r>
      <w:proofErr w:type="spellEnd"/>
      <w:r>
        <w:rPr>
          <w:rFonts w:eastAsia="Tinos" w:cs="Tinos"/>
          <w:sz w:val="28"/>
          <w:szCs w:val="28"/>
        </w:rPr>
        <w:t xml:space="preserve"> 27)</w:t>
      </w:r>
      <w:r w:rsidRPr="00D834C7">
        <w:rPr>
          <w:rFonts w:eastAsia="Tinos" w:cs="Tinos"/>
          <w:sz w:val="28"/>
          <w:szCs w:val="28"/>
        </w:rPr>
        <w:t xml:space="preserve">. </w:t>
      </w:r>
      <w:r>
        <w:rPr>
          <w:rFonts w:eastAsia="Tinos" w:cs="Tinos"/>
          <w:sz w:val="28"/>
          <w:szCs w:val="28"/>
        </w:rPr>
        <w:t>Пригадайте натуральні, цілі, раціональні, ірраціональні, дійсні числа та дії над ними. Виконуючи завдання, не використовуйте калькулятор. Пригадайте, як можна для двох чи більше чисел знайти НСД або НСК. Як перевести нескінченний періодичний дріб у звичайний? Які ознаки подільності на 2, 3 ,4,5,9, 10?</w:t>
      </w:r>
    </w:p>
    <w:p w:rsidR="004B67DF" w:rsidRDefault="004B67DF" w:rsidP="004B67DF">
      <w:pPr>
        <w:rPr>
          <w:rFonts w:eastAsia="Tinos" w:cs="Tinos"/>
          <w:sz w:val="28"/>
          <w:szCs w:val="28"/>
        </w:rPr>
      </w:pPr>
      <w:r>
        <w:rPr>
          <w:rFonts w:eastAsia="Tinos" w:cs="Tinos"/>
          <w:sz w:val="28"/>
          <w:szCs w:val="28"/>
        </w:rPr>
        <w:t xml:space="preserve">У прикріпленому файлі є </w:t>
      </w:r>
      <w:proofErr w:type="spellStart"/>
      <w:r>
        <w:rPr>
          <w:rFonts w:eastAsia="Tinos" w:cs="Tinos"/>
          <w:sz w:val="28"/>
          <w:szCs w:val="28"/>
        </w:rPr>
        <w:t>скріни</w:t>
      </w:r>
      <w:proofErr w:type="spellEnd"/>
      <w:r>
        <w:rPr>
          <w:rFonts w:eastAsia="Tinos" w:cs="Tinos"/>
          <w:sz w:val="28"/>
          <w:szCs w:val="28"/>
        </w:rPr>
        <w:t xml:space="preserve"> теоретичного матеріалу та завдань зі збірника.</w:t>
      </w:r>
    </w:p>
    <w:p w:rsidR="004B67DF" w:rsidRPr="00D834C7" w:rsidRDefault="004B67DF" w:rsidP="004B67DF">
      <w:pPr>
        <w:rPr>
          <w:rFonts w:eastAsia="Tinos" w:cs="Tinos"/>
          <w:sz w:val="28"/>
          <w:szCs w:val="28"/>
        </w:rPr>
      </w:pPr>
      <w:r w:rsidRPr="004B67DF">
        <w:rPr>
          <w:noProof/>
          <w:lang w:val="ru-RU" w:eastAsia="ru-RU"/>
        </w:rPr>
        <w:lastRenderedPageBreak/>
        <w:t xml:space="preserve"> </w:t>
      </w:r>
      <w:r>
        <w:rPr>
          <w:noProof/>
          <w:lang w:val="ru-RU" w:eastAsia="ru-RU"/>
        </w:rPr>
        <w:drawing>
          <wp:inline distT="0" distB="0" distL="0" distR="0" wp14:anchorId="729CA386" wp14:editId="7E3A4762">
            <wp:extent cx="4983350" cy="5740841"/>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985310" cy="5743099"/>
                    </a:xfrm>
                    <a:prstGeom prst="rect">
                      <a:avLst/>
                    </a:prstGeom>
                  </pic:spPr>
                </pic:pic>
              </a:graphicData>
            </a:graphic>
          </wp:inline>
        </w:drawing>
      </w:r>
      <w:r w:rsidRPr="004B67DF">
        <w:rPr>
          <w:noProof/>
          <w:lang w:val="ru-RU" w:eastAsia="ru-RU"/>
        </w:rPr>
        <w:t xml:space="preserve"> </w:t>
      </w:r>
      <w:r>
        <w:rPr>
          <w:noProof/>
          <w:lang w:val="ru-RU" w:eastAsia="ru-RU"/>
        </w:rPr>
        <w:lastRenderedPageBreak/>
        <w:drawing>
          <wp:inline distT="0" distB="0" distL="0" distR="0" wp14:anchorId="23947029" wp14:editId="50ABBEC4">
            <wp:extent cx="5940425" cy="815911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8159115"/>
                    </a:xfrm>
                    <a:prstGeom prst="rect">
                      <a:avLst/>
                    </a:prstGeom>
                  </pic:spPr>
                </pic:pic>
              </a:graphicData>
            </a:graphic>
          </wp:inline>
        </w:drawing>
      </w:r>
      <w:r w:rsidRPr="004B67DF">
        <w:rPr>
          <w:noProof/>
          <w:lang w:val="ru-RU" w:eastAsia="ru-RU"/>
        </w:rPr>
        <w:t xml:space="preserve"> </w:t>
      </w:r>
      <w:r>
        <w:rPr>
          <w:noProof/>
          <w:lang w:val="ru-RU" w:eastAsia="ru-RU"/>
        </w:rPr>
        <w:lastRenderedPageBreak/>
        <w:drawing>
          <wp:inline distT="0" distB="0" distL="0" distR="0" wp14:anchorId="543ED5A2" wp14:editId="77A81E02">
            <wp:extent cx="5940425" cy="723963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0425" cy="7239635"/>
                    </a:xfrm>
                    <a:prstGeom prst="rect">
                      <a:avLst/>
                    </a:prstGeom>
                  </pic:spPr>
                </pic:pic>
              </a:graphicData>
            </a:graphic>
          </wp:inline>
        </w:drawing>
      </w:r>
      <w:r w:rsidRPr="004B67DF">
        <w:rPr>
          <w:noProof/>
          <w:lang w:val="ru-RU" w:eastAsia="ru-RU"/>
        </w:rPr>
        <w:t xml:space="preserve"> </w:t>
      </w:r>
      <w:r>
        <w:rPr>
          <w:noProof/>
          <w:lang w:val="ru-RU" w:eastAsia="ru-RU"/>
        </w:rPr>
        <w:lastRenderedPageBreak/>
        <w:drawing>
          <wp:inline distT="0" distB="0" distL="0" distR="0" wp14:anchorId="4B0C4629" wp14:editId="2442AF3D">
            <wp:extent cx="5940425" cy="804672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8046720"/>
                    </a:xfrm>
                    <a:prstGeom prst="rect">
                      <a:avLst/>
                    </a:prstGeom>
                  </pic:spPr>
                </pic:pic>
              </a:graphicData>
            </a:graphic>
          </wp:inline>
        </w:drawing>
      </w:r>
      <w:r w:rsidRPr="004B67DF">
        <w:rPr>
          <w:noProof/>
          <w:lang w:val="ru-RU" w:eastAsia="ru-RU"/>
        </w:rPr>
        <w:t xml:space="preserve"> </w:t>
      </w:r>
      <w:r>
        <w:rPr>
          <w:noProof/>
          <w:lang w:val="ru-RU" w:eastAsia="ru-RU"/>
        </w:rPr>
        <w:lastRenderedPageBreak/>
        <w:drawing>
          <wp:inline distT="0" distB="0" distL="0" distR="0" wp14:anchorId="18A1E742" wp14:editId="1E10A305">
            <wp:extent cx="5940425" cy="8058150"/>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8058150"/>
                    </a:xfrm>
                    <a:prstGeom prst="rect">
                      <a:avLst/>
                    </a:prstGeom>
                  </pic:spPr>
                </pic:pic>
              </a:graphicData>
            </a:graphic>
          </wp:inline>
        </w:drawing>
      </w:r>
      <w:r w:rsidRPr="004B67DF">
        <w:rPr>
          <w:noProof/>
          <w:lang w:val="ru-RU" w:eastAsia="ru-RU"/>
        </w:rPr>
        <w:t xml:space="preserve"> </w:t>
      </w:r>
      <w:r>
        <w:rPr>
          <w:noProof/>
          <w:lang w:val="ru-RU" w:eastAsia="ru-RU"/>
        </w:rPr>
        <w:lastRenderedPageBreak/>
        <w:drawing>
          <wp:inline distT="0" distB="0" distL="0" distR="0" wp14:anchorId="61A2B3A3" wp14:editId="78735CD7">
            <wp:extent cx="5940425" cy="7190740"/>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7190740"/>
                    </a:xfrm>
                    <a:prstGeom prst="rect">
                      <a:avLst/>
                    </a:prstGeom>
                  </pic:spPr>
                </pic:pic>
              </a:graphicData>
            </a:graphic>
          </wp:inline>
        </w:drawing>
      </w:r>
      <w:r w:rsidRPr="004B67DF">
        <w:rPr>
          <w:noProof/>
          <w:lang w:val="ru-RU" w:eastAsia="ru-RU"/>
        </w:rPr>
        <w:t xml:space="preserve"> </w:t>
      </w:r>
      <w:r>
        <w:rPr>
          <w:noProof/>
          <w:lang w:val="ru-RU" w:eastAsia="ru-RU"/>
        </w:rPr>
        <w:lastRenderedPageBreak/>
        <w:drawing>
          <wp:inline distT="0" distB="0" distL="0" distR="0" wp14:anchorId="426E9D33" wp14:editId="3309078E">
            <wp:extent cx="5940425" cy="8268970"/>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8268970"/>
                    </a:xfrm>
                    <a:prstGeom prst="rect">
                      <a:avLst/>
                    </a:prstGeom>
                  </pic:spPr>
                </pic:pic>
              </a:graphicData>
            </a:graphic>
          </wp:inline>
        </w:drawing>
      </w:r>
      <w:r w:rsidRPr="004B67DF">
        <w:rPr>
          <w:noProof/>
          <w:lang w:val="ru-RU" w:eastAsia="ru-RU"/>
        </w:rPr>
        <w:t xml:space="preserve"> </w:t>
      </w:r>
      <w:r>
        <w:rPr>
          <w:noProof/>
          <w:lang w:val="ru-RU" w:eastAsia="ru-RU"/>
        </w:rPr>
        <w:lastRenderedPageBreak/>
        <w:drawing>
          <wp:inline distT="0" distB="0" distL="0" distR="0" wp14:anchorId="233ABF0A" wp14:editId="5BC713F4">
            <wp:extent cx="5940425" cy="8109585"/>
            <wp:effectExtent l="0" t="0" r="3175" b="571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8109585"/>
                    </a:xfrm>
                    <a:prstGeom prst="rect">
                      <a:avLst/>
                    </a:prstGeom>
                  </pic:spPr>
                </pic:pic>
              </a:graphicData>
            </a:graphic>
          </wp:inline>
        </w:drawing>
      </w:r>
      <w:r w:rsidRPr="004B67DF">
        <w:rPr>
          <w:noProof/>
          <w:lang w:val="ru-RU" w:eastAsia="ru-RU"/>
        </w:rPr>
        <w:t xml:space="preserve"> </w:t>
      </w:r>
      <w:r>
        <w:rPr>
          <w:noProof/>
          <w:lang w:val="ru-RU" w:eastAsia="ru-RU"/>
        </w:rPr>
        <w:lastRenderedPageBreak/>
        <w:drawing>
          <wp:inline distT="0" distB="0" distL="0" distR="0" wp14:anchorId="5849C174" wp14:editId="783CFEB1">
            <wp:extent cx="5940425" cy="5663565"/>
            <wp:effectExtent l="0" t="0" r="317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5663565"/>
                    </a:xfrm>
                    <a:prstGeom prst="rect">
                      <a:avLst/>
                    </a:prstGeom>
                  </pic:spPr>
                </pic:pic>
              </a:graphicData>
            </a:graphic>
          </wp:inline>
        </w:drawing>
      </w:r>
      <w:bookmarkStart w:id="0" w:name="_GoBack"/>
      <w:bookmarkEnd w:id="0"/>
    </w:p>
    <w:p w:rsidR="006F417E" w:rsidRPr="004B67DF" w:rsidRDefault="006F417E" w:rsidP="00DD7D0D">
      <w:pPr>
        <w:rPr>
          <w:rFonts w:eastAsia="Tinos" w:cs="Tinos"/>
          <w:b/>
          <w:sz w:val="28"/>
          <w:szCs w:val="28"/>
        </w:rPr>
      </w:pPr>
    </w:p>
    <w:p w:rsidR="00F13EE6" w:rsidRDefault="00F13EE6" w:rsidP="005D73E2">
      <w:pPr>
        <w:rPr>
          <w:rFonts w:eastAsia="Tinos" w:cs="Tinos"/>
          <w:b/>
          <w:sz w:val="28"/>
          <w:szCs w:val="28"/>
        </w:rPr>
      </w:pPr>
    </w:p>
    <w:p w:rsidR="00DD328F" w:rsidRDefault="00DD328F" w:rsidP="005D73E2">
      <w:pPr>
        <w:rPr>
          <w:rFonts w:eastAsia="Tinos" w:cs="Tinos"/>
          <w:b/>
          <w:sz w:val="28"/>
          <w:szCs w:val="28"/>
        </w:rPr>
      </w:pPr>
    </w:p>
    <w:p w:rsidR="004D775E" w:rsidRDefault="004D775E" w:rsidP="005D73E2">
      <w:pPr>
        <w:rPr>
          <w:rFonts w:eastAsia="Tinos" w:cs="Tinos"/>
          <w:b/>
          <w:sz w:val="28"/>
          <w:szCs w:val="28"/>
        </w:rPr>
      </w:pPr>
    </w:p>
    <w:p w:rsidR="004D775E" w:rsidRDefault="004D775E" w:rsidP="005D73E2">
      <w:pPr>
        <w:rPr>
          <w:rFonts w:eastAsia="Tinos" w:cs="Tinos"/>
          <w:b/>
          <w:sz w:val="28"/>
          <w:szCs w:val="28"/>
        </w:rPr>
      </w:pPr>
    </w:p>
    <w:p w:rsidR="005D73E2" w:rsidRDefault="005D73E2" w:rsidP="00335434">
      <w:pPr>
        <w:rPr>
          <w:rFonts w:eastAsia="Tinos" w:cs="Tinos"/>
          <w:sz w:val="28"/>
          <w:szCs w:val="28"/>
        </w:rPr>
      </w:pPr>
    </w:p>
    <w:p w:rsidR="005D73E2" w:rsidRDefault="005D73E2" w:rsidP="00335434">
      <w:pPr>
        <w:rPr>
          <w:rFonts w:eastAsia="Tinos" w:cs="Tinos"/>
          <w:sz w:val="28"/>
          <w:szCs w:val="28"/>
        </w:rPr>
      </w:pPr>
    </w:p>
    <w:p w:rsidR="005D73E2" w:rsidRDefault="005D73E2" w:rsidP="00335434">
      <w:pPr>
        <w:rPr>
          <w:rFonts w:eastAsia="Tinos" w:cs="Tinos"/>
          <w:sz w:val="28"/>
          <w:szCs w:val="28"/>
        </w:rPr>
      </w:pPr>
    </w:p>
    <w:p w:rsidR="005D73E2" w:rsidRDefault="005D73E2" w:rsidP="00335434">
      <w:pPr>
        <w:rPr>
          <w:rFonts w:eastAsia="Tinos" w:cs="Tinos"/>
          <w:sz w:val="28"/>
          <w:szCs w:val="28"/>
        </w:rPr>
      </w:pPr>
    </w:p>
    <w:p w:rsidR="005D73E2" w:rsidRDefault="005D73E2" w:rsidP="00335434">
      <w:pPr>
        <w:rPr>
          <w:rFonts w:eastAsia="Tinos" w:cs="Tinos"/>
          <w:sz w:val="28"/>
          <w:szCs w:val="28"/>
        </w:rPr>
      </w:pPr>
    </w:p>
    <w:p w:rsidR="005D73E2" w:rsidRDefault="005D73E2" w:rsidP="00335434">
      <w:pPr>
        <w:rPr>
          <w:rFonts w:eastAsia="Tinos" w:cs="Tinos"/>
          <w:sz w:val="28"/>
          <w:szCs w:val="28"/>
        </w:rPr>
      </w:pPr>
    </w:p>
    <w:p w:rsidR="005D73E2" w:rsidRPr="005D73E2" w:rsidRDefault="005D73E2" w:rsidP="00335434">
      <w:pPr>
        <w:rPr>
          <w:rFonts w:eastAsia="Tinos" w:cs="Tinos"/>
          <w:b/>
          <w:sz w:val="28"/>
          <w:szCs w:val="28"/>
        </w:rPr>
      </w:pPr>
    </w:p>
    <w:p w:rsidR="00BD332F" w:rsidRDefault="00BD332F" w:rsidP="00335434">
      <w:pPr>
        <w:rPr>
          <w:rFonts w:eastAsia="Tinos" w:cs="Tinos"/>
          <w:sz w:val="28"/>
          <w:szCs w:val="28"/>
        </w:rPr>
      </w:pPr>
    </w:p>
    <w:p w:rsidR="00371797" w:rsidRDefault="00371797" w:rsidP="00335434">
      <w:pPr>
        <w:rPr>
          <w:rFonts w:eastAsia="Tinos" w:cs="Tinos"/>
          <w:sz w:val="28"/>
          <w:szCs w:val="28"/>
        </w:rPr>
      </w:pPr>
    </w:p>
    <w:p w:rsidR="00BD332F" w:rsidRDefault="00BD332F" w:rsidP="00335434">
      <w:pPr>
        <w:rPr>
          <w:rFonts w:eastAsia="Tinos" w:cs="Tinos"/>
          <w:sz w:val="28"/>
          <w:szCs w:val="28"/>
        </w:rPr>
      </w:pPr>
    </w:p>
    <w:p w:rsidR="004F3CEB" w:rsidRDefault="004F3CEB" w:rsidP="00335434">
      <w:pPr>
        <w:rPr>
          <w:sz w:val="32"/>
          <w:szCs w:val="32"/>
          <w:lang w:val="ru-RU"/>
        </w:rPr>
      </w:pPr>
    </w:p>
    <w:p w:rsidR="004F3CEB" w:rsidRPr="00335434" w:rsidRDefault="004F3CEB" w:rsidP="00335434">
      <w:pPr>
        <w:rPr>
          <w:sz w:val="32"/>
          <w:szCs w:val="32"/>
          <w:lang w:val="ru-RU"/>
        </w:rPr>
      </w:pPr>
    </w:p>
    <w:p w:rsidR="00335434" w:rsidRPr="00335434" w:rsidRDefault="00335434">
      <w:pPr>
        <w:rPr>
          <w:sz w:val="32"/>
          <w:szCs w:val="32"/>
        </w:rPr>
      </w:pPr>
    </w:p>
    <w:sectPr w:rsidR="00335434" w:rsidRPr="00335434" w:rsidSect="004B67D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nos">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34"/>
    <w:rsid w:val="000C495B"/>
    <w:rsid w:val="0017110F"/>
    <w:rsid w:val="00185A8B"/>
    <w:rsid w:val="00335434"/>
    <w:rsid w:val="00356A9E"/>
    <w:rsid w:val="00371797"/>
    <w:rsid w:val="004B67DF"/>
    <w:rsid w:val="004D775E"/>
    <w:rsid w:val="004F3CEB"/>
    <w:rsid w:val="005242D6"/>
    <w:rsid w:val="00545F50"/>
    <w:rsid w:val="005D73E2"/>
    <w:rsid w:val="006F417E"/>
    <w:rsid w:val="007601DD"/>
    <w:rsid w:val="009A6357"/>
    <w:rsid w:val="00A05209"/>
    <w:rsid w:val="00B07A97"/>
    <w:rsid w:val="00B432A9"/>
    <w:rsid w:val="00BD332F"/>
    <w:rsid w:val="00DD328F"/>
    <w:rsid w:val="00DD7D0D"/>
    <w:rsid w:val="00DF5F14"/>
    <w:rsid w:val="00E32625"/>
    <w:rsid w:val="00EA1CEA"/>
    <w:rsid w:val="00F13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A379F"/>
  <w15:chartTrackingRefBased/>
  <w15:docId w15:val="{56673500-0962-4787-9A46-7FF4B231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11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86</Words>
  <Characters>493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2020-04-23T15:33:00Z</dcterms:created>
  <dcterms:modified xsi:type="dcterms:W3CDTF">2020-04-23T15:37:00Z</dcterms:modified>
</cp:coreProperties>
</file>