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A" w:rsidRPr="006321ED" w:rsidRDefault="003210FA" w:rsidP="003210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321ED">
        <w:rPr>
          <w:sz w:val="28"/>
          <w:szCs w:val="28"/>
        </w:rPr>
        <w:t>I-В</w:t>
      </w:r>
    </w:p>
    <w:p w:rsidR="003210FA" w:rsidRPr="006321ED" w:rsidRDefault="00752AC9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1.Один з </w:t>
      </w:r>
      <w:r w:rsidR="003210FA" w:rsidRPr="006321ED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ів, що</w:t>
      </w:r>
      <w:r w:rsidR="003210FA" w:rsidRPr="006321ED">
        <w:rPr>
          <w:sz w:val="28"/>
          <w:szCs w:val="28"/>
        </w:rPr>
        <w:t xml:space="preserve"> використовується у селекції: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природній добір,</w:t>
      </w:r>
      <w:r w:rsidR="00752AC9">
        <w:rPr>
          <w:sz w:val="28"/>
          <w:szCs w:val="28"/>
        </w:rPr>
        <w:t xml:space="preserve"> гібридизація, </w:t>
      </w:r>
      <w:r w:rsidRPr="006321ED">
        <w:rPr>
          <w:sz w:val="28"/>
          <w:szCs w:val="28"/>
        </w:rPr>
        <w:t xml:space="preserve"> </w:t>
      </w:r>
      <w:r w:rsidR="00752AC9">
        <w:rPr>
          <w:sz w:val="28"/>
          <w:szCs w:val="28"/>
        </w:rPr>
        <w:t xml:space="preserve">метод  електронної </w:t>
      </w:r>
      <w:r w:rsidRPr="006321ED">
        <w:rPr>
          <w:sz w:val="28"/>
          <w:szCs w:val="28"/>
        </w:rPr>
        <w:t xml:space="preserve"> мікроскопії,</w:t>
      </w:r>
      <w:proofErr w:type="spellStart"/>
      <w:r w:rsidR="00752AC9">
        <w:rPr>
          <w:sz w:val="28"/>
          <w:szCs w:val="28"/>
        </w:rPr>
        <w:t>близнюковий</w:t>
      </w:r>
      <w:proofErr w:type="spellEnd"/>
      <w:r w:rsidRPr="006321ED">
        <w:rPr>
          <w:sz w:val="28"/>
          <w:szCs w:val="28"/>
        </w:rPr>
        <w:t>.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2.Який продукт ви</w:t>
      </w:r>
      <w:r w:rsidR="00752AC9">
        <w:rPr>
          <w:sz w:val="28"/>
          <w:szCs w:val="28"/>
        </w:rPr>
        <w:t xml:space="preserve">робляють, використовуючи </w:t>
      </w:r>
      <w:proofErr w:type="spellStart"/>
      <w:r w:rsidR="00752AC9">
        <w:rPr>
          <w:sz w:val="28"/>
          <w:szCs w:val="28"/>
        </w:rPr>
        <w:t>молочно-кислі</w:t>
      </w:r>
      <w:proofErr w:type="spellEnd"/>
      <w:r w:rsidR="00752AC9">
        <w:rPr>
          <w:sz w:val="28"/>
          <w:szCs w:val="28"/>
        </w:rPr>
        <w:t xml:space="preserve"> бактерії</w:t>
      </w:r>
      <w:r w:rsidRPr="006321ED">
        <w:rPr>
          <w:sz w:val="28"/>
          <w:szCs w:val="28"/>
        </w:rPr>
        <w:t>:</w:t>
      </w:r>
    </w:p>
    <w:p w:rsidR="003210FA" w:rsidRPr="006321ED" w:rsidRDefault="00752AC9" w:rsidP="003210FA">
      <w:pPr>
        <w:pStyle w:val="a3"/>
        <w:rPr>
          <w:sz w:val="28"/>
          <w:szCs w:val="28"/>
        </w:rPr>
      </w:pPr>
      <w:r w:rsidRPr="00752AC9">
        <w:rPr>
          <w:sz w:val="28"/>
          <w:szCs w:val="28"/>
          <w:lang w:val="ru-RU"/>
        </w:rPr>
        <w:t>м</w:t>
      </w:r>
      <w:proofErr w:type="gramStart"/>
      <w:r w:rsidRPr="00752AC9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сні консерви</w:t>
      </w:r>
      <w:r w:rsidR="003210FA" w:rsidRPr="006321ED">
        <w:rPr>
          <w:sz w:val="28"/>
          <w:szCs w:val="28"/>
        </w:rPr>
        <w:t>, хліб, сир, рибні консерви.</w:t>
      </w:r>
    </w:p>
    <w:p w:rsidR="003210FA" w:rsidRDefault="003210FA" w:rsidP="00752AC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3.</w:t>
      </w:r>
      <w:r w:rsidR="00752AC9">
        <w:rPr>
          <w:sz w:val="28"/>
          <w:szCs w:val="28"/>
        </w:rPr>
        <w:t>Для перенесення спадкової інформації  з однієї клітини  до іншої , використовують:</w:t>
      </w:r>
    </w:p>
    <w:p w:rsidR="00752AC9" w:rsidRPr="006321ED" w:rsidRDefault="00752AC9" w:rsidP="00752AC9">
      <w:pPr>
        <w:pStyle w:val="a3"/>
        <w:rPr>
          <w:sz w:val="28"/>
          <w:szCs w:val="28"/>
        </w:rPr>
      </w:pPr>
      <w:r>
        <w:rPr>
          <w:sz w:val="28"/>
          <w:szCs w:val="28"/>
        </w:rPr>
        <w:t>віруси, білки, бактерії,  одноклітинні еукаріоти.</w:t>
      </w:r>
    </w:p>
    <w:p w:rsidR="003210FA" w:rsidRPr="006321ED" w:rsidRDefault="00752AC9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ГМО </w:t>
      </w:r>
      <w:r w:rsidR="003210FA" w:rsidRPr="006321ED">
        <w:rPr>
          <w:sz w:val="28"/>
          <w:szCs w:val="28"/>
        </w:rPr>
        <w:t xml:space="preserve"> отримують методом: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гібридизації, клітинної інженерії, генної інженерії, штучним добором.</w:t>
      </w:r>
    </w:p>
    <w:p w:rsidR="00752AC9" w:rsidRDefault="003210FA" w:rsidP="00752AC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5.</w:t>
      </w:r>
      <w:r w:rsidR="00752AC9">
        <w:rPr>
          <w:sz w:val="28"/>
          <w:szCs w:val="28"/>
        </w:rPr>
        <w:t>Яке основне  призначення генної  терапії:</w:t>
      </w:r>
    </w:p>
    <w:p w:rsidR="00752AC9" w:rsidRPr="006321ED" w:rsidRDefault="00752AC9" w:rsidP="00752A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створення генетично модифікованих організмів,  клонування, лікування спадкових захворювань, проведення </w:t>
      </w:r>
      <w:proofErr w:type="spellStart"/>
      <w:r>
        <w:rPr>
          <w:sz w:val="28"/>
          <w:szCs w:val="28"/>
        </w:rPr>
        <w:t>полімеразної</w:t>
      </w:r>
      <w:proofErr w:type="spellEnd"/>
      <w:r>
        <w:rPr>
          <w:sz w:val="28"/>
          <w:szCs w:val="28"/>
        </w:rPr>
        <w:t xml:space="preserve"> ланцюгової реакції(ПЛР).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6.Людина  штучно створила:</w:t>
      </w:r>
    </w:p>
    <w:p w:rsidR="003210FA" w:rsidRPr="006321ED" w:rsidRDefault="00752AC9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сорти  рослин</w:t>
      </w:r>
      <w:r w:rsidR="003210FA" w:rsidRPr="006321ED">
        <w:rPr>
          <w:sz w:val="28"/>
          <w:szCs w:val="28"/>
        </w:rPr>
        <w:t>, породи т</w:t>
      </w:r>
      <w:r>
        <w:rPr>
          <w:sz w:val="28"/>
          <w:szCs w:val="28"/>
        </w:rPr>
        <w:t>варин,  види рослин, види  мікроорганізмів</w:t>
      </w:r>
      <w:r w:rsidR="003210FA" w:rsidRPr="006321ED">
        <w:rPr>
          <w:sz w:val="28"/>
          <w:szCs w:val="28"/>
        </w:rPr>
        <w:t>.</w:t>
      </w:r>
    </w:p>
    <w:p w:rsidR="003210FA" w:rsidRPr="006321ED" w:rsidRDefault="00EB5EAF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7.Аут</w:t>
      </w:r>
      <w:r w:rsidR="003210FA" w:rsidRPr="006321ED">
        <w:rPr>
          <w:sz w:val="28"/>
          <w:szCs w:val="28"/>
        </w:rPr>
        <w:t>бридинг- це: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віддалене схрещування, споріднене схрещування, внутрішньовидове, міжвидове.</w:t>
      </w:r>
    </w:p>
    <w:p w:rsidR="003210FA" w:rsidRDefault="003210FA" w:rsidP="00EB5EAF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8.</w:t>
      </w:r>
      <w:r w:rsidR="00EB5EAF">
        <w:rPr>
          <w:sz w:val="28"/>
          <w:szCs w:val="28"/>
        </w:rPr>
        <w:t>Які спадкові захворювання  можна виявити за допомогою світлової мікроскопії:</w:t>
      </w:r>
    </w:p>
    <w:p w:rsidR="00EB5EAF" w:rsidRPr="006321ED" w:rsidRDefault="00EB5EAF" w:rsidP="00EB5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хвороба </w:t>
      </w:r>
      <w:proofErr w:type="spellStart"/>
      <w:r>
        <w:rPr>
          <w:sz w:val="28"/>
          <w:szCs w:val="28"/>
        </w:rPr>
        <w:t>Дауна</w:t>
      </w:r>
      <w:proofErr w:type="spellEnd"/>
      <w:r>
        <w:rPr>
          <w:sz w:val="28"/>
          <w:szCs w:val="28"/>
        </w:rPr>
        <w:t>,грип, гемофілія, дальтонізм.</w:t>
      </w:r>
    </w:p>
    <w:p w:rsidR="003210FA" w:rsidRDefault="003210FA" w:rsidP="00EB5EAF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9.</w:t>
      </w:r>
      <w:r w:rsidR="00EB5EAF">
        <w:rPr>
          <w:sz w:val="28"/>
          <w:szCs w:val="28"/>
        </w:rPr>
        <w:t>Гетерозис  проявляється :</w:t>
      </w:r>
    </w:p>
    <w:p w:rsidR="00EB5EAF" w:rsidRPr="006321ED" w:rsidRDefault="00EB5EAF" w:rsidP="00EB5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підвищенням продуктивності гібридів, підвищенням плодючості, утворенням нової породи, утворенням нового виду. 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10.Замість цифр необхідно вписати слова. Виберіть правильний варіант.</w:t>
      </w:r>
    </w:p>
    <w:p w:rsidR="003210FA" w:rsidRPr="006321ED" w:rsidRDefault="00EB5EAF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У  генетичній  інженерії спадкову інформацію  переносять в іншу клітину за допомогою</w:t>
      </w:r>
      <w:r w:rsidRPr="0063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  та </w:t>
      </w:r>
      <w:r w:rsidR="003210FA" w:rsidRPr="006321ED">
        <w:rPr>
          <w:sz w:val="28"/>
          <w:szCs w:val="28"/>
        </w:rPr>
        <w:t>(2).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А 1-</w:t>
      </w:r>
      <w:r w:rsidR="00EB5EAF">
        <w:rPr>
          <w:sz w:val="28"/>
          <w:szCs w:val="28"/>
        </w:rPr>
        <w:t xml:space="preserve"> одноклітинних </w:t>
      </w:r>
      <w:r w:rsidRPr="006321ED">
        <w:rPr>
          <w:sz w:val="28"/>
          <w:szCs w:val="28"/>
        </w:rPr>
        <w:t xml:space="preserve">організмів                     </w:t>
      </w:r>
      <w:r w:rsidR="00EB5EAF">
        <w:rPr>
          <w:sz w:val="28"/>
          <w:szCs w:val="28"/>
        </w:rPr>
        <w:t xml:space="preserve"> 2- вірусів</w:t>
      </w:r>
    </w:p>
    <w:p w:rsidR="003210FA" w:rsidRPr="006321ED" w:rsidRDefault="00EB5EAF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Б 1- архей</w:t>
      </w:r>
      <w:r w:rsidR="003210FA" w:rsidRPr="006321ED">
        <w:rPr>
          <w:sz w:val="28"/>
          <w:szCs w:val="28"/>
        </w:rPr>
        <w:t xml:space="preserve">               </w:t>
      </w:r>
      <w:r w:rsidR="00047111">
        <w:rPr>
          <w:sz w:val="28"/>
          <w:szCs w:val="28"/>
        </w:rPr>
        <w:t xml:space="preserve">                                             2-одноклітинних еукаріотів</w:t>
      </w:r>
    </w:p>
    <w:p w:rsidR="003210FA" w:rsidRPr="006321ED" w:rsidRDefault="00047111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В 1- ціанобактерій</w:t>
      </w:r>
      <w:r w:rsidR="003210FA" w:rsidRPr="006321E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2- вірусів</w:t>
      </w:r>
    </w:p>
    <w:p w:rsidR="003210FA" w:rsidRPr="006321ED" w:rsidRDefault="00047111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>Г 1-вірусів</w:t>
      </w:r>
      <w:r w:rsidR="003210FA" w:rsidRPr="006321E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2-плазмід.</w:t>
      </w:r>
    </w:p>
    <w:p w:rsidR="00047111" w:rsidRDefault="003210FA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11.Установіть відповідність між </w:t>
      </w:r>
      <w:r w:rsidR="00047111">
        <w:rPr>
          <w:sz w:val="28"/>
          <w:szCs w:val="28"/>
        </w:rPr>
        <w:t xml:space="preserve"> методами  селекції (1-4) та їх описом(А-Д).</w:t>
      </w:r>
    </w:p>
    <w:p w:rsidR="003210FA" w:rsidRPr="006321ED" w:rsidRDefault="00047111" w:rsidP="003210FA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1.Аутбридинг            </w:t>
      </w:r>
      <w:r w:rsidR="003210FA" w:rsidRPr="006321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3210FA" w:rsidRPr="006321ED">
        <w:rPr>
          <w:sz w:val="28"/>
          <w:szCs w:val="28"/>
        </w:rPr>
        <w:t xml:space="preserve"> А. </w:t>
      </w:r>
      <w:r>
        <w:rPr>
          <w:sz w:val="28"/>
          <w:szCs w:val="28"/>
        </w:rPr>
        <w:t xml:space="preserve">Вибір особин </w:t>
      </w:r>
      <w:r w:rsidR="003210FA" w:rsidRPr="0063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корисними ознаками</w:t>
      </w:r>
      <w:r w:rsidR="003210FA" w:rsidRPr="006321ED">
        <w:rPr>
          <w:sz w:val="28"/>
          <w:szCs w:val="28"/>
        </w:rPr>
        <w:t xml:space="preserve">                                 </w:t>
      </w:r>
      <w:r w:rsidR="003210FA">
        <w:rPr>
          <w:sz w:val="28"/>
          <w:szCs w:val="28"/>
        </w:rPr>
        <w:t xml:space="preserve">      </w:t>
      </w:r>
    </w:p>
    <w:p w:rsidR="00047111" w:rsidRPr="006321ED" w:rsidRDefault="003210FA" w:rsidP="00047111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2.</w:t>
      </w:r>
      <w:r w:rsidR="00047111">
        <w:rPr>
          <w:sz w:val="28"/>
          <w:szCs w:val="28"/>
        </w:rPr>
        <w:t xml:space="preserve">Штучний добір        </w:t>
      </w:r>
      <w:r w:rsidRPr="006321ED">
        <w:rPr>
          <w:sz w:val="28"/>
          <w:szCs w:val="28"/>
        </w:rPr>
        <w:t xml:space="preserve">  </w:t>
      </w:r>
      <w:r w:rsidR="00047111">
        <w:rPr>
          <w:sz w:val="28"/>
          <w:szCs w:val="28"/>
        </w:rPr>
        <w:t xml:space="preserve">                   </w:t>
      </w:r>
      <w:r w:rsidRPr="006321ED">
        <w:rPr>
          <w:sz w:val="28"/>
          <w:szCs w:val="28"/>
        </w:rPr>
        <w:t>Б.</w:t>
      </w:r>
      <w:r w:rsidR="00047111">
        <w:rPr>
          <w:sz w:val="28"/>
          <w:szCs w:val="28"/>
        </w:rPr>
        <w:t>Схрещування близькоспоріднених особин.</w:t>
      </w:r>
    </w:p>
    <w:p w:rsidR="003210FA" w:rsidRPr="006321ED" w:rsidRDefault="00047111" w:rsidP="0032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3.Інбридинг        </w:t>
      </w:r>
      <w:r w:rsidR="003210FA" w:rsidRPr="006321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3210FA" w:rsidRPr="006321ED">
        <w:rPr>
          <w:sz w:val="28"/>
          <w:szCs w:val="28"/>
        </w:rPr>
        <w:t xml:space="preserve"> В.</w:t>
      </w:r>
      <w:r>
        <w:rPr>
          <w:sz w:val="28"/>
          <w:szCs w:val="28"/>
        </w:rPr>
        <w:t>Схрещування особин різних видів.</w:t>
      </w:r>
      <w:r w:rsidR="003210FA" w:rsidRPr="006321ED">
        <w:rPr>
          <w:sz w:val="28"/>
          <w:szCs w:val="28"/>
        </w:rPr>
        <w:t>.</w:t>
      </w:r>
    </w:p>
    <w:p w:rsidR="000E7C0D" w:rsidRDefault="00047111" w:rsidP="00047111">
      <w:pPr>
        <w:pStyle w:val="a3"/>
        <w:rPr>
          <w:sz w:val="28"/>
          <w:szCs w:val="28"/>
        </w:rPr>
      </w:pPr>
      <w:r>
        <w:rPr>
          <w:sz w:val="28"/>
          <w:szCs w:val="28"/>
        </w:rPr>
        <w:t>4.Віддален</w:t>
      </w:r>
      <w:r w:rsidR="000E7C0D">
        <w:rPr>
          <w:sz w:val="28"/>
          <w:szCs w:val="28"/>
        </w:rPr>
        <w:t>а</w:t>
      </w:r>
      <w:r>
        <w:rPr>
          <w:sz w:val="28"/>
          <w:szCs w:val="28"/>
        </w:rPr>
        <w:t xml:space="preserve">  гібридизація</w:t>
      </w:r>
      <w:r w:rsidR="003210FA">
        <w:rPr>
          <w:sz w:val="28"/>
          <w:szCs w:val="28"/>
        </w:rPr>
        <w:t xml:space="preserve"> </w:t>
      </w:r>
      <w:r w:rsidR="000E7C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210FA" w:rsidRPr="006321ED">
        <w:rPr>
          <w:sz w:val="28"/>
          <w:szCs w:val="28"/>
        </w:rPr>
        <w:t xml:space="preserve"> Г.</w:t>
      </w:r>
      <w:r w:rsidR="000E7C0D">
        <w:rPr>
          <w:sz w:val="28"/>
          <w:szCs w:val="28"/>
        </w:rPr>
        <w:t>Схрещування організмів різних ліній, сортів,</w:t>
      </w:r>
    </w:p>
    <w:p w:rsidR="000E7C0D" w:rsidRDefault="000E7C0D" w:rsidP="000471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порід  одного виду.</w:t>
      </w:r>
    </w:p>
    <w:p w:rsidR="000E7C0D" w:rsidRDefault="000E7C0D" w:rsidP="000471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Д.Явище гібридної сили під час інбридингу.</w:t>
      </w:r>
    </w:p>
    <w:p w:rsidR="003210FA" w:rsidRPr="006321ED" w:rsidRDefault="003210FA" w:rsidP="000E7C0D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0E7C0D">
        <w:rPr>
          <w:sz w:val="28"/>
          <w:szCs w:val="28"/>
        </w:rPr>
        <w:t xml:space="preserve">                    </w:t>
      </w:r>
    </w:p>
    <w:p w:rsidR="003210FA" w:rsidRPr="006321ED" w:rsidRDefault="003210FA" w:rsidP="003210FA">
      <w:pPr>
        <w:pStyle w:val="a3"/>
        <w:rPr>
          <w:sz w:val="28"/>
          <w:szCs w:val="28"/>
        </w:rPr>
      </w:pPr>
    </w:p>
    <w:p w:rsidR="00295B19" w:rsidRDefault="00295B19"/>
    <w:sectPr w:rsidR="00295B19" w:rsidSect="00A30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3210FA"/>
    <w:rsid w:val="00047111"/>
    <w:rsid w:val="000E7C0D"/>
    <w:rsid w:val="00295B19"/>
    <w:rsid w:val="003210FA"/>
    <w:rsid w:val="006D536B"/>
    <w:rsid w:val="00752AC9"/>
    <w:rsid w:val="00850402"/>
    <w:rsid w:val="00B06B67"/>
    <w:rsid w:val="00E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2020-05-14T12:49:00Z</dcterms:created>
  <dcterms:modified xsi:type="dcterms:W3CDTF">2020-05-14T12:49:00Z</dcterms:modified>
</cp:coreProperties>
</file>