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F" w:rsidRPr="00731061" w:rsidRDefault="009979DF" w:rsidP="009979DF">
      <w:pPr>
        <w:pStyle w:val="a3"/>
        <w:rPr>
          <w:b/>
          <w:sz w:val="32"/>
          <w:szCs w:val="32"/>
          <w:lang w:val="uk-UA"/>
        </w:rPr>
      </w:pPr>
      <w:r w:rsidRPr="00731061">
        <w:rPr>
          <w:b/>
          <w:sz w:val="32"/>
          <w:szCs w:val="32"/>
          <w:lang w:val="uk-UA"/>
        </w:rPr>
        <w:t xml:space="preserve">Контрольна робота з теми </w:t>
      </w:r>
      <w:r w:rsidRPr="00731061">
        <w:rPr>
          <w:b/>
          <w:sz w:val="32"/>
          <w:szCs w:val="32"/>
        </w:rPr>
        <w:t>”</w:t>
      </w:r>
      <w:r w:rsidRPr="00731061">
        <w:rPr>
          <w:b/>
          <w:sz w:val="32"/>
          <w:szCs w:val="32"/>
          <w:lang w:val="uk-UA"/>
        </w:rPr>
        <w:t>Вища нервова діяльність</w:t>
      </w:r>
      <w:r w:rsidRPr="00731061">
        <w:rPr>
          <w:b/>
          <w:sz w:val="32"/>
          <w:szCs w:val="32"/>
        </w:rPr>
        <w:t>”</w:t>
      </w:r>
    </w:p>
    <w:p w:rsidR="003C49B5" w:rsidRPr="00731061" w:rsidRDefault="003C49B5" w:rsidP="009979DF">
      <w:pPr>
        <w:pStyle w:val="a3"/>
        <w:rPr>
          <w:b/>
          <w:lang w:val="uk-UA"/>
        </w:rPr>
      </w:pPr>
    </w:p>
    <w:p w:rsidR="009979DF" w:rsidRPr="00731061" w:rsidRDefault="009979DF" w:rsidP="003C49B5">
      <w:pPr>
        <w:pStyle w:val="a3"/>
        <w:jc w:val="center"/>
        <w:rPr>
          <w:b/>
          <w:sz w:val="32"/>
          <w:szCs w:val="32"/>
          <w:lang w:val="en-US"/>
        </w:rPr>
      </w:pPr>
      <w:r w:rsidRPr="00731061">
        <w:rPr>
          <w:b/>
          <w:sz w:val="32"/>
          <w:szCs w:val="32"/>
          <w:lang w:val="en-US"/>
        </w:rPr>
        <w:t>I-В</w:t>
      </w:r>
    </w:p>
    <w:p w:rsidR="00731061" w:rsidRPr="00731061" w:rsidRDefault="00731061" w:rsidP="009979DF">
      <w:pPr>
        <w:pStyle w:val="a3"/>
        <w:rPr>
          <w:b/>
          <w:sz w:val="28"/>
          <w:szCs w:val="28"/>
          <w:lang w:val="uk-UA"/>
        </w:rPr>
      </w:pPr>
    </w:p>
    <w:p w:rsidR="009979DF" w:rsidRPr="00731061" w:rsidRDefault="00FF5FB6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>1.</w:t>
      </w:r>
      <w:r w:rsidR="009979DF" w:rsidRPr="00731061">
        <w:rPr>
          <w:b/>
          <w:sz w:val="28"/>
          <w:szCs w:val="28"/>
          <w:lang w:val="uk-UA"/>
        </w:rPr>
        <w:t>Який тип темпераменту характеризується сильною, врівноваженою, але інертною нервовою системою?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 холерик </w:t>
      </w:r>
      <w:r w:rsidR="00731061" w:rsidRPr="00731061">
        <w:rPr>
          <w:b/>
          <w:sz w:val="28"/>
          <w:szCs w:val="28"/>
          <w:lang w:val="uk-UA"/>
        </w:rPr>
        <w:t>,</w:t>
      </w:r>
      <w:r w:rsidRPr="00731061">
        <w:rPr>
          <w:b/>
          <w:sz w:val="28"/>
          <w:szCs w:val="28"/>
          <w:lang w:val="uk-UA"/>
        </w:rPr>
        <w:t xml:space="preserve"> сангвінік</w:t>
      </w:r>
      <w:r w:rsidR="00731061" w:rsidRPr="00731061">
        <w:rPr>
          <w:b/>
          <w:sz w:val="28"/>
          <w:szCs w:val="28"/>
          <w:lang w:val="uk-UA"/>
        </w:rPr>
        <w:t xml:space="preserve"> ,  меланхолік , </w:t>
      </w:r>
      <w:r w:rsidRPr="00731061">
        <w:rPr>
          <w:b/>
          <w:sz w:val="28"/>
          <w:szCs w:val="28"/>
          <w:lang w:val="uk-UA"/>
        </w:rPr>
        <w:t xml:space="preserve"> флегматик</w:t>
      </w:r>
      <w:r w:rsidR="00731061" w:rsidRPr="00731061">
        <w:rPr>
          <w:b/>
          <w:sz w:val="28"/>
          <w:szCs w:val="28"/>
          <w:lang w:val="uk-UA"/>
        </w:rPr>
        <w:t>.</w:t>
      </w:r>
    </w:p>
    <w:p w:rsidR="00731061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 2. У задніх відділах нижньої лобової звивини розташований: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 </w:t>
      </w:r>
      <w:r w:rsidR="00731061" w:rsidRPr="00731061">
        <w:rPr>
          <w:b/>
          <w:sz w:val="28"/>
          <w:szCs w:val="28"/>
          <w:lang w:val="uk-UA"/>
        </w:rPr>
        <w:t xml:space="preserve"> центр </w:t>
      </w:r>
      <w:proofErr w:type="spellStart"/>
      <w:r w:rsidR="00731061" w:rsidRPr="00731061">
        <w:rPr>
          <w:b/>
          <w:sz w:val="28"/>
          <w:szCs w:val="28"/>
          <w:lang w:val="uk-UA"/>
        </w:rPr>
        <w:t>Верніке</w:t>
      </w:r>
      <w:proofErr w:type="spellEnd"/>
      <w:r w:rsidR="00731061" w:rsidRPr="00731061">
        <w:rPr>
          <w:b/>
          <w:sz w:val="28"/>
          <w:szCs w:val="28"/>
          <w:lang w:val="uk-UA"/>
        </w:rPr>
        <w:t xml:space="preserve">,   гіпоталамус,  центр </w:t>
      </w:r>
      <w:proofErr w:type="spellStart"/>
      <w:r w:rsidR="00731061" w:rsidRPr="00731061">
        <w:rPr>
          <w:b/>
          <w:sz w:val="28"/>
          <w:szCs w:val="28"/>
          <w:lang w:val="uk-UA"/>
        </w:rPr>
        <w:t>Брока</w:t>
      </w:r>
      <w:proofErr w:type="spellEnd"/>
      <w:r w:rsidR="00731061" w:rsidRPr="00731061">
        <w:rPr>
          <w:b/>
          <w:sz w:val="28"/>
          <w:szCs w:val="28"/>
          <w:lang w:val="uk-UA"/>
        </w:rPr>
        <w:t>.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>3.Виберіть вид пам’яті, яка забезпечує запам’ятовування, зберігання та відтворення рухів: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рухова </w:t>
      </w:r>
      <w:r w:rsidR="00731061" w:rsidRPr="00731061">
        <w:rPr>
          <w:b/>
          <w:sz w:val="28"/>
          <w:szCs w:val="28"/>
          <w:lang w:val="uk-UA"/>
        </w:rPr>
        <w:t>,</w:t>
      </w:r>
      <w:r w:rsidRPr="00731061">
        <w:rPr>
          <w:b/>
          <w:sz w:val="28"/>
          <w:szCs w:val="28"/>
          <w:lang w:val="uk-UA"/>
        </w:rPr>
        <w:t xml:space="preserve"> образна</w:t>
      </w:r>
      <w:r w:rsidR="00731061" w:rsidRPr="00731061">
        <w:rPr>
          <w:b/>
          <w:sz w:val="28"/>
          <w:szCs w:val="28"/>
          <w:lang w:val="uk-UA"/>
        </w:rPr>
        <w:t>, емоційна  ,</w:t>
      </w:r>
      <w:r w:rsidRPr="00731061">
        <w:rPr>
          <w:b/>
          <w:sz w:val="28"/>
          <w:szCs w:val="28"/>
          <w:lang w:val="uk-UA"/>
        </w:rPr>
        <w:t xml:space="preserve"> змістова </w:t>
      </w:r>
      <w:r w:rsidR="00731061" w:rsidRPr="00731061">
        <w:rPr>
          <w:b/>
          <w:sz w:val="28"/>
          <w:szCs w:val="28"/>
          <w:lang w:val="uk-UA"/>
        </w:rPr>
        <w:t>.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>4.Позначте півкулю головного мозку людини, у якій розташований центр керування письмом: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 </w:t>
      </w:r>
      <w:r w:rsidR="00731061" w:rsidRPr="00731061">
        <w:rPr>
          <w:b/>
          <w:sz w:val="28"/>
          <w:szCs w:val="28"/>
          <w:lang w:val="uk-UA"/>
        </w:rPr>
        <w:t>л</w:t>
      </w:r>
      <w:r w:rsidRPr="00731061">
        <w:rPr>
          <w:b/>
          <w:sz w:val="28"/>
          <w:szCs w:val="28"/>
          <w:lang w:val="uk-UA"/>
        </w:rPr>
        <w:t>іва</w:t>
      </w:r>
      <w:r w:rsidR="00731061" w:rsidRPr="00731061">
        <w:rPr>
          <w:b/>
          <w:sz w:val="28"/>
          <w:szCs w:val="28"/>
          <w:lang w:val="uk-UA"/>
        </w:rPr>
        <w:t xml:space="preserve">,  </w:t>
      </w:r>
      <w:r w:rsidRPr="00731061">
        <w:rPr>
          <w:b/>
          <w:sz w:val="28"/>
          <w:szCs w:val="28"/>
          <w:lang w:val="uk-UA"/>
        </w:rPr>
        <w:t xml:space="preserve"> права</w:t>
      </w:r>
      <w:r w:rsidR="00731061" w:rsidRPr="00731061">
        <w:rPr>
          <w:b/>
          <w:sz w:val="28"/>
          <w:szCs w:val="28"/>
          <w:lang w:val="uk-UA"/>
        </w:rPr>
        <w:t xml:space="preserve">,   </w:t>
      </w:r>
      <w:r w:rsidRPr="00731061">
        <w:rPr>
          <w:b/>
          <w:sz w:val="28"/>
          <w:szCs w:val="28"/>
          <w:lang w:val="uk-UA"/>
        </w:rPr>
        <w:t>обидві півкулі</w:t>
      </w:r>
      <w:r w:rsidR="00731061" w:rsidRPr="00731061">
        <w:rPr>
          <w:b/>
          <w:sz w:val="28"/>
          <w:szCs w:val="28"/>
          <w:lang w:val="uk-UA"/>
        </w:rPr>
        <w:t>.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5.Укажіть стан скелетних і мімічних  </w:t>
      </w:r>
      <w:proofErr w:type="spellStart"/>
      <w:r w:rsidRPr="00731061">
        <w:rPr>
          <w:b/>
          <w:sz w:val="28"/>
          <w:szCs w:val="28"/>
          <w:lang w:val="uk-UA"/>
        </w:rPr>
        <w:t>м’</w:t>
      </w:r>
      <w:r w:rsidRPr="00731061">
        <w:rPr>
          <w:b/>
          <w:sz w:val="28"/>
          <w:szCs w:val="28"/>
        </w:rPr>
        <w:t>язів</w:t>
      </w:r>
      <w:proofErr w:type="spellEnd"/>
      <w:r w:rsidRPr="00731061">
        <w:rPr>
          <w:b/>
          <w:sz w:val="28"/>
          <w:szCs w:val="28"/>
        </w:rPr>
        <w:t xml:space="preserve"> </w:t>
      </w:r>
      <w:r w:rsidRPr="00731061">
        <w:rPr>
          <w:b/>
          <w:sz w:val="28"/>
          <w:szCs w:val="28"/>
          <w:lang w:val="uk-UA"/>
        </w:rPr>
        <w:t>під час фази повільного сну:</w:t>
      </w:r>
    </w:p>
    <w:p w:rsidR="009979DF" w:rsidRPr="00731061" w:rsidRDefault="00731061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 не змінюються,   </w:t>
      </w:r>
      <w:r w:rsidR="009979DF" w:rsidRPr="00731061">
        <w:rPr>
          <w:b/>
          <w:sz w:val="28"/>
          <w:szCs w:val="28"/>
          <w:lang w:val="uk-UA"/>
        </w:rPr>
        <w:t xml:space="preserve"> розслаблені  , напружені</w:t>
      </w:r>
      <w:r w:rsidRPr="00731061">
        <w:rPr>
          <w:b/>
          <w:sz w:val="28"/>
          <w:szCs w:val="28"/>
          <w:lang w:val="uk-UA"/>
        </w:rPr>
        <w:t>.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>6.Прикладом яких біоритмів є послаблення імунітету восени?</w:t>
      </w:r>
    </w:p>
    <w:p w:rsidR="009979DF" w:rsidRPr="00731061" w:rsidRDefault="009979DF" w:rsidP="009979DF">
      <w:pPr>
        <w:pStyle w:val="a3"/>
        <w:rPr>
          <w:b/>
          <w:sz w:val="28"/>
          <w:szCs w:val="28"/>
          <w:lang w:val="uk-UA"/>
        </w:rPr>
      </w:pPr>
      <w:r w:rsidRPr="00731061">
        <w:rPr>
          <w:b/>
          <w:sz w:val="28"/>
          <w:szCs w:val="28"/>
          <w:lang w:val="uk-UA"/>
        </w:rPr>
        <w:t xml:space="preserve">добових </w:t>
      </w:r>
      <w:r w:rsidR="00731061" w:rsidRPr="00731061">
        <w:rPr>
          <w:b/>
          <w:sz w:val="28"/>
          <w:szCs w:val="28"/>
          <w:lang w:val="uk-UA"/>
        </w:rPr>
        <w:t>,</w:t>
      </w:r>
      <w:r w:rsidRPr="00731061">
        <w:rPr>
          <w:b/>
          <w:sz w:val="28"/>
          <w:szCs w:val="28"/>
          <w:lang w:val="uk-UA"/>
        </w:rPr>
        <w:t xml:space="preserve"> сезонних,</w:t>
      </w:r>
      <w:r w:rsidR="00731061" w:rsidRPr="00731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місячних,</w:t>
      </w:r>
      <w:r w:rsidRPr="00731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річних</w:t>
      </w:r>
      <w:r w:rsidR="00731061" w:rsidRPr="007310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5FB6" w:rsidRPr="00731061" w:rsidRDefault="00FF5FB6" w:rsidP="00FF5F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7. Укажіть характеристики умовних рефлексів: </w:t>
      </w:r>
    </w:p>
    <w:p w:rsidR="00FF5FB6" w:rsidRPr="00731061" w:rsidRDefault="00731061" w:rsidP="00FF5FB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FF5FB6" w:rsidRPr="00731061">
        <w:rPr>
          <w:rFonts w:ascii="Times New Roman" w:hAnsi="Times New Roman"/>
          <w:b/>
          <w:sz w:val="28"/>
          <w:szCs w:val="28"/>
          <w:lang w:val="uk-UA"/>
        </w:rPr>
        <w:t>идові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>,  індивідуальні,  постійні,</w:t>
      </w:r>
      <w:r w:rsidR="00FF5FB6" w:rsidRPr="00731061">
        <w:rPr>
          <w:rFonts w:ascii="Times New Roman" w:hAnsi="Times New Roman"/>
          <w:b/>
          <w:sz w:val="28"/>
          <w:szCs w:val="28"/>
          <w:lang w:val="uk-UA"/>
        </w:rPr>
        <w:t xml:space="preserve"> тимчасові.</w:t>
      </w:r>
    </w:p>
    <w:p w:rsidR="0066536A" w:rsidRPr="00731061" w:rsidRDefault="00FF5FB6" w:rsidP="006653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6536A" w:rsidRPr="00731061">
        <w:rPr>
          <w:rFonts w:ascii="Times New Roman" w:hAnsi="Times New Roman" w:cs="Times New Roman"/>
          <w:b/>
          <w:sz w:val="28"/>
          <w:szCs w:val="28"/>
          <w:lang w:val="uk-UA"/>
        </w:rPr>
        <w:t>.Завдання має три стовпчики відповідей. Виберіть по одному правильному варіанту відповідей із кожного стовпчика. Укажіть характерні о</w:t>
      </w:r>
      <w:r w:rsidR="00731061" w:rsidRPr="00731061">
        <w:rPr>
          <w:rFonts w:ascii="Times New Roman" w:hAnsi="Times New Roman" w:cs="Times New Roman"/>
          <w:b/>
          <w:sz w:val="28"/>
          <w:szCs w:val="28"/>
          <w:lang w:val="uk-UA"/>
        </w:rPr>
        <w:t>знаки вищої нервової діяльності:</w:t>
      </w:r>
    </w:p>
    <w:tbl>
      <w:tblPr>
        <w:tblStyle w:val="a5"/>
        <w:tblW w:w="0" w:type="auto"/>
        <w:tblInd w:w="360" w:type="dxa"/>
        <w:tblLook w:val="04A0"/>
      </w:tblPr>
      <w:tblGrid>
        <w:gridCol w:w="2476"/>
        <w:gridCol w:w="2730"/>
        <w:gridCol w:w="2860"/>
      </w:tblGrid>
      <w:tr w:rsidR="0066536A" w:rsidRPr="00731061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Прикладом якої сигнальної системи є здатність сприймати звуки?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Яким видом </w:t>
            </w:r>
            <w:proofErr w:type="spellStart"/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пам’</w:t>
            </w:r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>яті</w:t>
            </w:r>
            <w:proofErr w:type="spellEnd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>є</w:t>
            </w:r>
            <w:proofErr w:type="spellEnd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>запам’ятовування</w:t>
            </w:r>
            <w:proofErr w:type="spellEnd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>запахів</w:t>
            </w:r>
            <w:proofErr w:type="spellEnd"/>
            <w:r w:rsidRPr="0073106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із зазначеного є прикладом несвідомого?</w:t>
            </w:r>
          </w:p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536A" w:rsidRPr="00731061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1.Другої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Образною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Увага</w:t>
            </w:r>
          </w:p>
        </w:tc>
      </w:tr>
      <w:tr w:rsidR="0066536A" w:rsidRPr="00731061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2.Першої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Емоційною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Пам’</w:t>
            </w: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ять</w:t>
            </w:r>
            <w:proofErr w:type="spellEnd"/>
          </w:p>
        </w:tc>
      </w:tr>
      <w:tr w:rsidR="0066536A" w:rsidRPr="00731061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3.Третьої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Руховою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6A" w:rsidRPr="00731061" w:rsidRDefault="0066536A" w:rsidP="006653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1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Автоматизм </w:t>
            </w:r>
          </w:p>
        </w:tc>
      </w:tr>
    </w:tbl>
    <w:p w:rsidR="0066536A" w:rsidRPr="00731061" w:rsidRDefault="0066536A" w:rsidP="0066536A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C5A" w:rsidRPr="00731061" w:rsidRDefault="00451C5A" w:rsidP="00451C5A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 xml:space="preserve">9.Установіть відповідність між </w:t>
      </w:r>
      <w:r w:rsidRPr="007310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частинами півкуль</w:t>
      </w: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 xml:space="preserve"> та їх </w:t>
      </w:r>
      <w:r w:rsidRPr="007310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функціональною спеціалізацією: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А ліва півкуля 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1 конкретне образне мислення, емоційність сприйняття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Б права півкуля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2 зона шкірної та суглобної чутливості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3 аналітична діяльність, логічне мислення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4 чутлива зона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А(______); Б(____);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E7BFB" w:rsidRPr="00731061" w:rsidRDefault="00CE7BFB" w:rsidP="00451C5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10.Виберіть особливості нервової системи, що характеризують </w:t>
      </w:r>
      <w:r w:rsidRPr="00DC17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меланхолічний тип темпераменту</w:t>
      </w: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DC17B3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>сильний, слабкий, врівноважений, неврівноважений, рухливий, інертний.</w:t>
      </w:r>
    </w:p>
    <w:p w:rsidR="00CE7BFB" w:rsidRPr="00731061" w:rsidRDefault="00CE7BFB" w:rsidP="00451C5A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51C5A" w:rsidRPr="00731061" w:rsidRDefault="00451C5A" w:rsidP="00451C5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 xml:space="preserve">11.Установіть відповідність між </w:t>
      </w:r>
      <w:r w:rsidRPr="007310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видами пам’яті</w:t>
      </w: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  <w:r w:rsidRPr="0073106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характером цілей діяльності</w:t>
      </w:r>
      <w:r w:rsidRPr="00731061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А рухова(моторна)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1 зберігає пережиті почуття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Б образна 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="00731061" w:rsidRPr="0073106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2 збереження прочитаних або почутих думок 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В емоційна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="00731061" w:rsidRPr="0073106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>3 є зорова, слухова, смакова, нюхова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Г словесно-логічна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  <w:t>4 запам’ятовування  та відтворення рухів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Pr="00731061">
        <w:rPr>
          <w:rFonts w:ascii="Times New Roman" w:hAnsi="Times New Roman"/>
          <w:b/>
          <w:sz w:val="28"/>
          <w:szCs w:val="28"/>
          <w:lang w:val="uk-UA"/>
        </w:rPr>
        <w:tab/>
      </w:r>
      <w:r w:rsidR="00731061" w:rsidRPr="00731061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>5 забезпечує тривале збереження інформації</w:t>
      </w:r>
    </w:p>
    <w:p w:rsidR="00451C5A" w:rsidRPr="00731061" w:rsidRDefault="00451C5A" w:rsidP="00451C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А(_____); Б(_____); В(_____); Г(____);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31061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12.Доповніть незакінчене речення.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1. Спадкові рефлекси, які майже не змінюються протягом життя людини, називаються ____________________________________________________________________________;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2. Рефлекси, що забезпечують координацію діяльності різних органів і систем, спрямовані на підтримання гомеостазу – це _____________________________________________________________________________;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3. Перша сигнальна система – це інформація у вигляді ______________________________;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4.</w:t>
      </w:r>
      <w:r w:rsidR="00581591" w:rsidRPr="00731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основних видів безумовних рефлексів належать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1591" w:rsidRPr="00731061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 xml:space="preserve"> __________</w:t>
      </w:r>
      <w:r w:rsidR="00581591" w:rsidRPr="00731061">
        <w:rPr>
          <w:rFonts w:ascii="Times New Roman" w:hAnsi="Times New Roman"/>
          <w:b/>
          <w:sz w:val="28"/>
          <w:szCs w:val="28"/>
          <w:lang w:val="uk-UA"/>
        </w:rPr>
        <w:t>_______</w:t>
      </w:r>
    </w:p>
    <w:p w:rsidR="00AD3B07" w:rsidRPr="00731061" w:rsidRDefault="00AD3B07" w:rsidP="00AD3B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31061">
        <w:rPr>
          <w:rFonts w:ascii="Times New Roman" w:hAnsi="Times New Roman"/>
          <w:b/>
          <w:sz w:val="28"/>
          <w:szCs w:val="28"/>
          <w:lang w:val="uk-UA"/>
        </w:rPr>
        <w:t>5</w:t>
      </w:r>
      <w:r w:rsidR="00581591" w:rsidRPr="00731061">
        <w:rPr>
          <w:rFonts w:ascii="Times New Roman" w:hAnsi="Times New Roman"/>
          <w:b/>
          <w:sz w:val="28"/>
          <w:szCs w:val="28"/>
          <w:lang w:val="uk-UA"/>
        </w:rPr>
        <w:t>.</w:t>
      </w:r>
      <w:r w:rsidR="00581591" w:rsidRPr="007310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Статеві рефлекси </w:t>
      </w:r>
      <w:proofErr w:type="spellStart"/>
      <w:r w:rsidR="00581591" w:rsidRPr="00731061">
        <w:rPr>
          <w:rFonts w:ascii="Times New Roman" w:hAnsi="Times New Roman" w:cs="Times New Roman"/>
          <w:b/>
          <w:sz w:val="28"/>
          <w:szCs w:val="28"/>
          <w:lang w:val="uk-UA"/>
        </w:rPr>
        <w:t>пов’</w:t>
      </w:r>
      <w:r w:rsidR="00581591" w:rsidRPr="00731061">
        <w:rPr>
          <w:rFonts w:ascii="Times New Roman" w:hAnsi="Times New Roman" w:cs="Times New Roman"/>
          <w:b/>
          <w:sz w:val="28"/>
          <w:szCs w:val="28"/>
          <w:lang w:val="en-US"/>
        </w:rPr>
        <w:t>язані</w:t>
      </w:r>
      <w:proofErr w:type="spellEnd"/>
      <w:r w:rsidR="00581591" w:rsidRPr="007310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 …</w:t>
      </w:r>
      <w:r w:rsidR="00581591" w:rsidRPr="00731061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 w:rsidRPr="00731061">
        <w:rPr>
          <w:rFonts w:ascii="Times New Roman" w:hAnsi="Times New Roman"/>
          <w:b/>
          <w:sz w:val="28"/>
          <w:szCs w:val="28"/>
          <w:lang w:val="uk-UA"/>
        </w:rPr>
        <w:t>_____________________</w:t>
      </w:r>
    </w:p>
    <w:p w:rsidR="00AD3B07" w:rsidRPr="00731061" w:rsidRDefault="00AD3B07" w:rsidP="00AD3B0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D3B07" w:rsidRPr="00731061" w:rsidSect="00A7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14"/>
    <w:multiLevelType w:val="hybridMultilevel"/>
    <w:tmpl w:val="6D108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166FC"/>
    <w:multiLevelType w:val="hybridMultilevel"/>
    <w:tmpl w:val="F962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B26C2"/>
    <w:multiLevelType w:val="hybridMultilevel"/>
    <w:tmpl w:val="6BEA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74282"/>
    <w:multiLevelType w:val="hybridMultilevel"/>
    <w:tmpl w:val="2C1EC484"/>
    <w:lvl w:ilvl="0" w:tplc="F5E265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9DF"/>
    <w:rsid w:val="00151EC4"/>
    <w:rsid w:val="00300E65"/>
    <w:rsid w:val="003C49B5"/>
    <w:rsid w:val="00451C5A"/>
    <w:rsid w:val="00581591"/>
    <w:rsid w:val="0066536A"/>
    <w:rsid w:val="006C6197"/>
    <w:rsid w:val="00731061"/>
    <w:rsid w:val="0089377C"/>
    <w:rsid w:val="008A2A20"/>
    <w:rsid w:val="009601B4"/>
    <w:rsid w:val="009979DF"/>
    <w:rsid w:val="00A7119B"/>
    <w:rsid w:val="00AD3B07"/>
    <w:rsid w:val="00BD11E8"/>
    <w:rsid w:val="00BF41E6"/>
    <w:rsid w:val="00C74097"/>
    <w:rsid w:val="00CE7BFB"/>
    <w:rsid w:val="00DC17B3"/>
    <w:rsid w:val="00E22731"/>
    <w:rsid w:val="00E95D49"/>
    <w:rsid w:val="00F2651B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9DF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9979DF"/>
    <w:pPr>
      <w:ind w:left="720"/>
      <w:contextualSpacing/>
    </w:pPr>
  </w:style>
  <w:style w:type="table" w:styleId="a5">
    <w:name w:val="Table Grid"/>
    <w:basedOn w:val="a1"/>
    <w:uiPriority w:val="59"/>
    <w:rsid w:val="0066536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2020-05-03T11:40:00Z</dcterms:created>
  <dcterms:modified xsi:type="dcterms:W3CDTF">2020-05-03T11:40:00Z</dcterms:modified>
</cp:coreProperties>
</file>